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35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35"/>
        <w:gridCol w:w="205"/>
        <w:gridCol w:w="135"/>
        <w:gridCol w:w="234"/>
        <w:gridCol w:w="135"/>
        <w:gridCol w:w="432"/>
        <w:gridCol w:w="568"/>
        <w:gridCol w:w="567"/>
        <w:gridCol w:w="8"/>
        <w:gridCol w:w="560"/>
        <w:gridCol w:w="851"/>
        <w:gridCol w:w="168"/>
        <w:gridCol w:w="56"/>
        <w:gridCol w:w="75"/>
        <w:gridCol w:w="268"/>
        <w:gridCol w:w="1442"/>
        <w:gridCol w:w="1656"/>
        <w:gridCol w:w="588"/>
        <w:gridCol w:w="779"/>
        <w:gridCol w:w="72"/>
        <w:gridCol w:w="271"/>
        <w:gridCol w:w="9"/>
        <w:gridCol w:w="56"/>
        <w:gridCol w:w="515"/>
        <w:gridCol w:w="1134"/>
        <w:gridCol w:w="132"/>
        <w:gridCol w:w="289"/>
        <w:gridCol w:w="8"/>
      </w:tblGrid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851"/>
        </w:trPr>
        <w:tc>
          <w:tcPr>
            <w:tcW w:w="709" w:type="dxa"/>
            <w:gridSpan w:val="4"/>
            <w:vMerge w:val="restart"/>
            <w:textDirection w:val="btLr"/>
          </w:tcPr>
          <w:p w:rsidR="00793A9C" w:rsidRDefault="00B21ADE" w:rsidP="00163ED0">
            <w:pPr>
              <w:rPr>
                <w:sz w:val="12"/>
              </w:rPr>
            </w:pPr>
            <w:r>
              <w:rPr>
                <w:noProof/>
                <w:sz w:val="1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79" type="#_x0000_t202" style="position:absolute;margin-left:34.9pt;margin-top:4.3pt;width:494.1pt;height:780.95pt;z-index:251663872" o:allowincell="f" filled="f" stroked="f">
                  <v:textbox style="mso-next-textbox:#_x0000_s1079">
                    <w:txbxContent>
                      <w:p w:rsidR="00793A9C" w:rsidRDefault="00793A9C" w:rsidP="00793A9C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pStyle w:val="9"/>
                        </w:pPr>
                        <w:r>
                          <w:t>закрытое акционерное   общество</w:t>
                        </w:r>
                      </w:p>
                      <w:p w:rsidR="00793A9C" w:rsidRDefault="00793A9C" w:rsidP="00793A9C">
                        <w:pPr>
                          <w:pStyle w:val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</w:t>
                        </w:r>
                        <w:r>
                          <w:rPr>
                            <w:smallCaps/>
                            <w:sz w:val="24"/>
                          </w:rPr>
                          <w:t>роектный   институт</w:t>
                        </w:r>
                      </w:p>
                      <w:p w:rsidR="00793A9C" w:rsidRDefault="00793A9C" w:rsidP="00793A9C">
                        <w:pPr>
                          <w:spacing w:line="204" w:lineRule="auto"/>
                          <w:ind w:left="-13"/>
                          <w:jc w:val="center"/>
                          <w:rPr>
                            <w:rFonts w:ascii="Arial" w:hAnsi="Arial"/>
                            <w:caps/>
                            <w:sz w:val="12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pacing w:val="60"/>
                            <w:sz w:val="40"/>
                          </w:rPr>
                          <w:t>«Башкиргражданпроект»</w:t>
                        </w: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</w:pP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                                                                                    ДСП</w:t>
                        </w: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CA0B68" w:rsidRDefault="00CA0B68" w:rsidP="00CA0B68">
                        <w:pPr>
                          <w:jc w:val="center"/>
                        </w:pPr>
                      </w:p>
                      <w:p w:rsidR="007D539A" w:rsidRDefault="007D539A" w:rsidP="007D539A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ГЕНЕРАЛЬНЫЙ ПЛАН СЕЛЬСКОГО ПОСЕЛЕНИЯ </w:t>
                        </w:r>
                        <w:r w:rsidR="00BD3CD5">
                          <w:rPr>
                            <w:sz w:val="32"/>
                          </w:rPr>
                          <w:t>КАРАНСКИЙ</w:t>
                        </w:r>
                        <w:r>
                          <w:rPr>
                            <w:sz w:val="32"/>
                          </w:rPr>
                          <w:t xml:space="preserve"> СЕЛЬСОВЕТ МУНИЦИПАЛЬНОГО РАЙОНА БУЗДЯКСКИЙ РАЙОН РЕСПУБЛИКИ БАШКОРТОСТАН С ПОДГОТОВКОЙ ИНЖЕНЕРНЫХ ИЗЫСКАНИЙ (С СОЗДАНИЕМ ТОПОГРАФИЧЕСКОЙ ОСНОВЫ)</w:t>
                        </w:r>
                      </w:p>
                      <w:p w:rsidR="00503308" w:rsidRDefault="00503308" w:rsidP="00503308">
                        <w:pPr>
                          <w:jc w:val="center"/>
                          <w:rPr>
                            <w:sz w:val="32"/>
                          </w:rPr>
                        </w:pPr>
                      </w:p>
                      <w:p w:rsidR="00503308" w:rsidRDefault="00503308" w:rsidP="00503308">
                        <w:pPr>
                          <w:jc w:val="center"/>
                        </w:pPr>
                      </w:p>
                      <w:p w:rsidR="00503308" w:rsidRDefault="00503308" w:rsidP="00503308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СТАДИЯ: ГЕНЕРАЛЬНЫЙ ПЛАН</w:t>
                        </w:r>
                      </w:p>
                      <w:p w:rsidR="00CA0B68" w:rsidRDefault="00CA0B68" w:rsidP="00CA0B68">
                        <w:pPr>
                          <w:jc w:val="center"/>
                        </w:pPr>
                      </w:p>
                      <w:p w:rsidR="00CA0B68" w:rsidRDefault="00CA0B68" w:rsidP="00CA0B68"/>
                      <w:p w:rsidR="00CA0B68" w:rsidRDefault="00CA0B68" w:rsidP="00CA0B68">
                        <w:pPr>
                          <w:jc w:val="right"/>
                        </w:pPr>
                      </w:p>
                      <w:p w:rsidR="00CA0B68" w:rsidRDefault="00CA0B68" w:rsidP="00CA0B68">
                        <w:pPr>
                          <w:jc w:val="right"/>
                        </w:pPr>
                      </w:p>
                      <w:p w:rsidR="00CA0B68" w:rsidRDefault="00CA0B68" w:rsidP="00CA0B68">
                        <w:pPr>
                          <w:jc w:val="right"/>
                        </w:pP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ПОЛОЖЕНИЕ О ТЕРРИТОРИАЛЬНОМ ПЛАНИРОВАНИИ</w:t>
                        </w: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CA0B68" w:rsidRPr="001C736C" w:rsidRDefault="00CA0B68" w:rsidP="00CA0B68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1C736C">
                          <w:rPr>
                            <w:b/>
                            <w:sz w:val="24"/>
                            <w:szCs w:val="24"/>
                          </w:rPr>
                          <w:t>ГРАФИЧЕСКАЯ ДОКУМЕНТАЦИЯ</w:t>
                        </w: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CA0B68" w:rsidRDefault="00503308" w:rsidP="00CA0B68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202</w:t>
                        </w:r>
                        <w:r w:rsidR="00DF6635">
                          <w:rPr>
                            <w:sz w:val="36"/>
                          </w:rPr>
                          <w:t>1</w:t>
                        </w:r>
                        <w:r w:rsidR="00BD3CD5">
                          <w:rPr>
                            <w:sz w:val="36"/>
                          </w:rPr>
                          <w:t>4</w:t>
                        </w:r>
                        <w:r w:rsidR="00CA0B68">
                          <w:rPr>
                            <w:sz w:val="36"/>
                          </w:rPr>
                          <w:t xml:space="preserve"> -ГД</w:t>
                        </w: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</w:p>
                      <w:p w:rsidR="00CA0B68" w:rsidRDefault="00CA0B68" w:rsidP="00CA0B68">
                        <w:pPr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Том </w:t>
                        </w:r>
                        <w:r>
                          <w:rPr>
                            <w:sz w:val="36"/>
                            <w:lang w:val="en-US"/>
                          </w:rPr>
                          <w:t>II</w:t>
                        </w:r>
                      </w:p>
                      <w:p w:rsidR="00CA0B68" w:rsidRDefault="00CA0B68" w:rsidP="00CA0B68">
                        <w:pPr>
                          <w:jc w:val="center"/>
                        </w:pPr>
                      </w:p>
                      <w:p w:rsidR="00CA0B68" w:rsidRDefault="00CA0B68" w:rsidP="00CA0B68">
                        <w:pPr>
                          <w:jc w:val="center"/>
                        </w:pPr>
                      </w:p>
                      <w:p w:rsidR="00CA0B68" w:rsidRDefault="00CA0B68" w:rsidP="00CA0B68">
                        <w:pPr>
                          <w:jc w:val="center"/>
                        </w:pPr>
                      </w:p>
                      <w:p w:rsidR="00CA0B68" w:rsidRDefault="00CA0B68" w:rsidP="00CA0B68">
                        <w:pPr>
                          <w:jc w:val="center"/>
                        </w:pPr>
                      </w:p>
                      <w:p w:rsidR="00CA0B68" w:rsidRDefault="00CA0B68" w:rsidP="00CA0B68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2"/>
                          </w:rPr>
                          <w:t>ЗАКАЗЧИК:</w:t>
                        </w:r>
                        <w:r>
                          <w:rPr>
                            <w:sz w:val="24"/>
                          </w:rPr>
                          <w:t xml:space="preserve"> Администрация МР </w:t>
                        </w:r>
                        <w:r w:rsidR="00DF6635">
                          <w:rPr>
                            <w:sz w:val="24"/>
                          </w:rPr>
                          <w:t>Буздякский</w:t>
                        </w:r>
                        <w:r>
                          <w:rPr>
                            <w:sz w:val="24"/>
                          </w:rPr>
                          <w:t xml:space="preserve"> район РБ</w:t>
                        </w: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ab/>
                          <w:t xml:space="preserve">  Технический директор  института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  <w:t xml:space="preserve">    </w:t>
                        </w:r>
                        <w:proofErr w:type="spellStart"/>
                        <w:r>
                          <w:rPr>
                            <w:sz w:val="24"/>
                          </w:rPr>
                          <w:t>Р.Д.Мирхайдаров</w:t>
                        </w:r>
                        <w:proofErr w:type="spellEnd"/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             Начальник мастерской генплана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z w:val="24"/>
                          </w:rPr>
                          <w:tab/>
                        </w:r>
                        <w:r w:rsidR="002D34F9">
                          <w:rPr>
                            <w:sz w:val="24"/>
                          </w:rPr>
                          <w:t>Р</w:t>
                        </w:r>
                        <w:r>
                          <w:rPr>
                            <w:sz w:val="24"/>
                          </w:rPr>
                          <w:t>.</w:t>
                        </w:r>
                        <w:r w:rsidR="002D34F9">
                          <w:rPr>
                            <w:sz w:val="24"/>
                          </w:rPr>
                          <w:t xml:space="preserve"> М</w:t>
                        </w:r>
                        <w:r>
                          <w:rPr>
                            <w:sz w:val="24"/>
                          </w:rPr>
                          <w:t xml:space="preserve">. </w:t>
                        </w:r>
                        <w:proofErr w:type="spellStart"/>
                        <w:r w:rsidR="002D34F9">
                          <w:rPr>
                            <w:sz w:val="24"/>
                          </w:rPr>
                          <w:t>Амиров</w:t>
                        </w:r>
                        <w:proofErr w:type="spellEnd"/>
                      </w:p>
                      <w:p w:rsidR="00793A9C" w:rsidRDefault="00793A9C" w:rsidP="00793A9C">
                        <w:pPr>
                          <w:rPr>
                            <w:sz w:val="18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             Главный инженер проекта                                                                    Г.Г.Богатырева</w:t>
                        </w: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rPr>
                            <w:sz w:val="24"/>
                          </w:rPr>
                        </w:pPr>
                      </w:p>
                      <w:p w:rsidR="00793A9C" w:rsidRDefault="00793A9C" w:rsidP="00793A9C">
                        <w:pPr>
                          <w:jc w:val="center"/>
                        </w:pPr>
                        <w:r>
                          <w:rPr>
                            <w:sz w:val="32"/>
                          </w:rPr>
                          <w:t>УФА – 201</w:t>
                        </w:r>
                        <w:r w:rsidR="00BD3CD5">
                          <w:rPr>
                            <w:sz w:val="32"/>
                          </w:rPr>
                          <w:t>3</w:t>
                        </w:r>
                        <w:r>
                          <w:rPr>
                            <w:sz w:val="32"/>
                          </w:rPr>
                          <w:t xml:space="preserve"> г.</w:t>
                        </w:r>
                      </w:p>
                      <w:p w:rsidR="00793A9C" w:rsidRDefault="00793A9C" w:rsidP="00793A9C"/>
                      <w:p w:rsidR="00793A9C" w:rsidRDefault="00793A9C" w:rsidP="00793A9C"/>
                    </w:txbxContent>
                  </v:textbox>
                </v:shape>
              </w:pict>
            </w:r>
            <w:r>
              <w:rPr>
                <w:noProof/>
                <w:sz w:val="12"/>
              </w:rPr>
              <w:pict>
                <v:shape id="_x0000_s1080" type="#_x0000_t202" style="position:absolute;margin-left:63.7pt;margin-top:25.9pt;width:76.95pt;height:77.8pt;z-index:251664896" o:allowincell="f" filled="f" stroked="f">
                  <v:textbox style="mso-next-textbox:#_x0000_s1080">
                    <w:txbxContent>
                      <w:p w:rsidR="00793A9C" w:rsidRDefault="00793A9C" w:rsidP="00793A9C">
                        <w:r>
                          <w:object w:dxaOrig="2046" w:dyaOrig="2305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8" type="#_x0000_t75" style="width:62.25pt;height:71.25pt" o:ole="" fillcolor="window">
                              <v:imagedata r:id="rId5" o:title=""/>
                            </v:shape>
                            <o:OLEObject Type="Embed" ProgID="CDraw5" ShapeID="_x0000_i1028" DrawAspect="Content" ObjectID="_1428132485" r:id="rId6"/>
                          </w:object>
                        </w:r>
                      </w:p>
                    </w:txbxContent>
                  </v:textbox>
                </v:shape>
              </w:pict>
            </w:r>
            <w:r w:rsidR="00793A9C">
              <w:rPr>
                <w:sz w:val="12"/>
              </w:rPr>
              <w:t xml:space="preserve"> ТИТУЛЬНЫЙ ЛИСТ  ПОЯСНИТЕЛЬНОЙ ЗАПИСКИ </w:t>
            </w:r>
          </w:p>
          <w:p w:rsidR="00793A9C" w:rsidRDefault="00793A9C" w:rsidP="00163ED0">
            <w:pPr>
              <w:pStyle w:val="a3"/>
            </w:pPr>
            <w:r>
              <w:t>ТЭО, ЭСКИЗНОГО ПРОЕКТА</w:t>
            </w:r>
            <w:proofErr w:type="gramStart"/>
            <w:r>
              <w:t xml:space="preserve"> ,</w:t>
            </w:r>
            <w:proofErr w:type="gramEnd"/>
            <w:r>
              <w:t xml:space="preserve"> ИНДИВИДУАЛЬНОГО</w:t>
            </w:r>
          </w:p>
          <w:p w:rsidR="00793A9C" w:rsidRDefault="00793A9C" w:rsidP="00163ED0">
            <w:pPr>
              <w:pStyle w:val="a3"/>
            </w:pPr>
            <w:r>
              <w:t>ЖИЛОГО</w:t>
            </w:r>
            <w:proofErr w:type="gramStart"/>
            <w:r>
              <w:t xml:space="preserve"> ,</w:t>
            </w:r>
            <w:proofErr w:type="gramEnd"/>
            <w:r>
              <w:t xml:space="preserve"> ОБЩЕСТВЕННОГО ЗДАНИЯ, ЗАСТРОЙКИ </w:t>
            </w:r>
          </w:p>
          <w:p w:rsidR="00793A9C" w:rsidRDefault="00793A9C" w:rsidP="00163ED0">
            <w:r>
              <w:rPr>
                <w:sz w:val="12"/>
              </w:rPr>
              <w:t>МИКРОРАЙОНА (КВАРТАЛА)</w:t>
            </w:r>
          </w:p>
        </w:tc>
        <w:tc>
          <w:tcPr>
            <w:tcW w:w="10207" w:type="dxa"/>
            <w:gridSpan w:val="21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93A9C" w:rsidRDefault="00793A9C" w:rsidP="00163ED0">
            <w:pPr>
              <w:rPr>
                <w:b/>
                <w:sz w:val="24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textDirection w:val="btLr"/>
            <w:vAlign w:val="center"/>
          </w:tcPr>
          <w:p w:rsidR="00793A9C" w:rsidRDefault="00793A9C" w:rsidP="00163ED0">
            <w:pPr>
              <w:ind w:left="113" w:right="113"/>
              <w:jc w:val="center"/>
            </w:pPr>
          </w:p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73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 w:val="restart"/>
            <w:textDirection w:val="btLr"/>
            <w:vAlign w:val="center"/>
          </w:tcPr>
          <w:p w:rsidR="00793A9C" w:rsidRDefault="00793A9C" w:rsidP="00163ED0">
            <w:pPr>
              <w:ind w:left="113" w:right="113"/>
              <w:jc w:val="center"/>
            </w:pPr>
          </w:p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199"/>
        </w:trPr>
        <w:tc>
          <w:tcPr>
            <w:tcW w:w="340" w:type="dxa"/>
            <w:gridSpan w:val="2"/>
          </w:tcPr>
          <w:p w:rsidR="00793A9C" w:rsidRDefault="00793A9C" w:rsidP="00163ED0"/>
        </w:tc>
        <w:tc>
          <w:tcPr>
            <w:tcW w:w="369" w:type="dxa"/>
            <w:gridSpan w:val="2"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319"/>
        </w:trPr>
        <w:tc>
          <w:tcPr>
            <w:tcW w:w="340" w:type="dxa"/>
            <w:gridSpan w:val="2"/>
          </w:tcPr>
          <w:p w:rsidR="00793A9C" w:rsidRDefault="00793A9C" w:rsidP="00163ED0"/>
        </w:tc>
        <w:tc>
          <w:tcPr>
            <w:tcW w:w="369" w:type="dxa"/>
            <w:gridSpan w:val="2"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377"/>
        </w:trPr>
        <w:tc>
          <w:tcPr>
            <w:tcW w:w="340" w:type="dxa"/>
            <w:gridSpan w:val="2"/>
          </w:tcPr>
          <w:p w:rsidR="00793A9C" w:rsidRDefault="00793A9C" w:rsidP="00163ED0"/>
        </w:tc>
        <w:tc>
          <w:tcPr>
            <w:tcW w:w="369" w:type="dxa"/>
            <w:gridSpan w:val="2"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793A9C" w:rsidRDefault="00793A9C" w:rsidP="00163ED0"/>
        </w:tc>
        <w:tc>
          <w:tcPr>
            <w:tcW w:w="369" w:type="dxa"/>
            <w:gridSpan w:val="2"/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34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93A9C" w:rsidRDefault="00B21ADE" w:rsidP="00163ED0">
            <w:r>
              <w:rPr>
                <w:noProof/>
              </w:rPr>
              <w:pict>
                <v:rect id="_x0000_s1078" style="position:absolute;margin-left:-1.1pt;margin-top:4.7pt;width:12.45pt;height:1in;z-index:251662848;mso-position-horizontal-relative:text;mso-position-vertical-relative:text" o:allowincell="f" filled="f" strokecolor="white" strokeweight="1pt">
                  <v:textbox style="layout-flow:vertical;mso-layout-flow-alt:bottom-to-top;mso-next-textbox:#_x0000_s1078" inset="1pt,1pt,1pt,1pt">
                    <w:txbxContent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Взам. инв.№</w:t>
                        </w:r>
                      </w:p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20"/>
        </w:trPr>
        <w:tc>
          <w:tcPr>
            <w:tcW w:w="340" w:type="dxa"/>
            <w:gridSpan w:val="2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369" w:type="dxa"/>
            <w:gridSpan w:val="2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26"/>
        </w:trPr>
        <w:tc>
          <w:tcPr>
            <w:tcW w:w="340" w:type="dxa"/>
            <w:gridSpan w:val="2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369" w:type="dxa"/>
            <w:gridSpan w:val="2"/>
            <w:vMerge/>
            <w:tcBorders>
              <w:left w:val="single" w:sz="12" w:space="0" w:color="auto"/>
            </w:tcBorders>
          </w:tcPr>
          <w:p w:rsidR="00793A9C" w:rsidRDefault="00793A9C" w:rsidP="00163ED0"/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/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/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440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gridSpan w:val="2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2"/>
              </w:rPr>
            </w:pPr>
          </w:p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268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1021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B21ADE" w:rsidP="00163ED0">
            <w:pPr>
              <w:jc w:val="center"/>
              <w:rPr>
                <w:b/>
              </w:rPr>
            </w:pPr>
            <w:r w:rsidRPr="00B21ADE">
              <w:rPr>
                <w:noProof/>
              </w:rPr>
              <w:pict>
                <v:rect id="_x0000_s1076" style="position:absolute;left:0;text-align:left;margin-left:-2.15pt;margin-top:10.5pt;width:12.45pt;height:1in;z-index:251660800;mso-position-horizontal-relative:text;mso-position-vertical-relative:text" o:allowincell="f" filled="f" strokecolor="white" strokeweight="1pt">
                  <v:textbox style="layout-flow:vertical;mso-layout-flow-alt:bottom-to-top;mso-next-textbox:#_x0000_s1076" inset="1pt,1pt,1pt,1pt">
                    <w:txbxContent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gridSpan w:val="2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21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2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B21ADE" w:rsidP="00163ED0">
            <w:pPr>
              <w:jc w:val="center"/>
              <w:rPr>
                <w:b/>
              </w:rPr>
            </w:pPr>
            <w:r w:rsidRPr="00B21ADE">
              <w:rPr>
                <w:noProof/>
              </w:rPr>
              <w:pict>
                <v:rect id="_x0000_s1077" style="position:absolute;left:0;text-align:left;margin-left:-1.1pt;margin-top:5.2pt;width:12.05pt;height:59.9pt;z-index:251661824;mso-position-horizontal-relative:text;mso-position-vertical-relative:text" o:allowincell="f" filled="f" strokecolor="white" strokeweight="1pt">
                  <v:textbox style="layout-flow:vertical;mso-layout-flow-alt:bottom-to-top;mso-next-textbox:#_x0000_s1077" inset="1pt,1pt,1pt,1pt">
                    <w:txbxContent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793A9C" w:rsidRDefault="00793A9C" w:rsidP="00793A9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gridSpan w:val="2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21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21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val="197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21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21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793A9C" w:rsidTr="001B7E40">
        <w:trPr>
          <w:gridBefore w:val="1"/>
          <w:gridAfter w:val="1"/>
          <w:wBefore w:w="135" w:type="dxa"/>
          <w:wAfter w:w="8" w:type="dxa"/>
          <w:cantSplit/>
          <w:trHeight w:hRule="exact" w:val="160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93A9C" w:rsidRDefault="00793A9C" w:rsidP="00163ED0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793A9C" w:rsidRDefault="00793A9C" w:rsidP="00163ED0">
            <w:pPr>
              <w:jc w:val="center"/>
              <w:rPr>
                <w:b/>
              </w:rPr>
            </w:pPr>
          </w:p>
        </w:tc>
      </w:tr>
      <w:tr w:rsidR="001B7E40" w:rsidTr="001B7E40">
        <w:trPr>
          <w:gridBefore w:val="1"/>
          <w:gridAfter w:val="1"/>
          <w:wBefore w:w="135" w:type="dxa"/>
          <w:wAfter w:w="8" w:type="dxa"/>
          <w:cantSplit/>
          <w:trHeight w:hRule="exact" w:val="160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7E40" w:rsidRDefault="001B7E40" w:rsidP="00163ED0">
            <w:pPr>
              <w:jc w:val="center"/>
              <w:rPr>
                <w:b/>
              </w:rPr>
            </w:pPr>
          </w:p>
          <w:p w:rsidR="001B7E40" w:rsidRDefault="001B7E40" w:rsidP="00163ED0">
            <w:pPr>
              <w:jc w:val="center"/>
              <w:rPr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1B7E40" w:rsidRDefault="001B7E40" w:rsidP="00163ED0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2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7E40" w:rsidRDefault="001B7E40" w:rsidP="00163ED0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1B7E40" w:rsidRDefault="001B7E40" w:rsidP="00163ED0">
            <w:pPr>
              <w:jc w:val="center"/>
              <w:rPr>
                <w:b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851"/>
        </w:trPr>
        <w:tc>
          <w:tcPr>
            <w:tcW w:w="709" w:type="dxa"/>
            <w:gridSpan w:val="4"/>
            <w:vMerge w:val="restart"/>
            <w:vAlign w:val="center"/>
          </w:tcPr>
          <w:p w:rsidR="001B7E40" w:rsidRDefault="001B7E40" w:rsidP="001E1C4A">
            <w:pPr>
              <w:snapToGrid w:val="0"/>
              <w:ind w:left="113" w:right="113"/>
              <w:jc w:val="center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lastRenderedPageBreak/>
              <w:t>ПЕРВЫЕ  ЛИСТЫ СОДЕРЖАНИЯ ТОМА</w:t>
            </w:r>
          </w:p>
        </w:tc>
        <w:tc>
          <w:tcPr>
            <w:tcW w:w="3289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Обозначение</w:t>
            </w:r>
          </w:p>
        </w:tc>
        <w:tc>
          <w:tcPr>
            <w:tcW w:w="5216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Наименование</w:t>
            </w:r>
          </w:p>
        </w:tc>
        <w:tc>
          <w:tcPr>
            <w:tcW w:w="170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Примечание</w:t>
            </w: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1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2"/>
              <w:tabs>
                <w:tab w:val="left" w:pos="0"/>
              </w:tabs>
              <w:snapToGrid w:val="0"/>
              <w:rPr>
                <w:b w:val="0"/>
                <w:szCs w:val="24"/>
                <w:u w:val="single"/>
                <w:lang w:val="en-US"/>
              </w:rPr>
            </w:pPr>
            <w:r>
              <w:rPr>
                <w:b w:val="0"/>
                <w:szCs w:val="24"/>
                <w:u w:val="single"/>
              </w:rPr>
              <w:t xml:space="preserve">Содержание тома </w:t>
            </w:r>
            <w:r>
              <w:rPr>
                <w:b w:val="0"/>
                <w:szCs w:val="24"/>
                <w:u w:val="single"/>
                <w:lang w:val="en-US"/>
              </w:rPr>
              <w:t>II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BD3CD5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>
              <w:rPr>
                <w:rFonts w:ascii="Arial Narrow" w:hAnsi="Arial Narrow"/>
                <w:sz w:val="24"/>
                <w:szCs w:val="24"/>
              </w:rPr>
              <w:t>20214</w:t>
            </w:r>
            <w:r w:rsidR="001B7E40">
              <w:rPr>
                <w:rFonts w:ascii="Arial Narrow" w:hAnsi="Arial Narrow"/>
                <w:sz w:val="23"/>
                <w:szCs w:val="23"/>
              </w:rPr>
              <w:t>-СТ</w:t>
            </w: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Содержание тома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BD3CD5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>
              <w:rPr>
                <w:rFonts w:ascii="Arial Narrow" w:hAnsi="Arial Narrow"/>
                <w:sz w:val="24"/>
                <w:szCs w:val="24"/>
              </w:rPr>
              <w:t>20214</w:t>
            </w:r>
            <w:r w:rsidR="001B7E40">
              <w:rPr>
                <w:rFonts w:ascii="Arial Narrow" w:hAnsi="Arial Narrow"/>
                <w:sz w:val="23"/>
                <w:szCs w:val="23"/>
              </w:rPr>
              <w:t>-СП</w:t>
            </w: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Состав проекта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val="365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BD3CD5" w:rsidP="001E1C4A">
            <w:pPr>
              <w:snapToGrid w:val="0"/>
              <w:rPr>
                <w:rFonts w:ascii="Arial Narrow" w:hAnsi="Arial Narrow"/>
                <w:sz w:val="23"/>
                <w:szCs w:val="23"/>
                <w:lang w:val="en-US"/>
              </w:rPr>
            </w:pPr>
            <w:r>
              <w:rPr>
                <w:rFonts w:ascii="Arial Narrow" w:hAnsi="Arial Narrow"/>
                <w:sz w:val="24"/>
                <w:szCs w:val="24"/>
              </w:rPr>
              <w:t>20214</w:t>
            </w:r>
            <w:r w:rsidR="001B7E40">
              <w:rPr>
                <w:rFonts w:ascii="Arial Narrow" w:hAnsi="Arial Narrow"/>
                <w:sz w:val="23"/>
                <w:szCs w:val="23"/>
              </w:rPr>
              <w:t xml:space="preserve">-ГД Том </w:t>
            </w:r>
            <w:r w:rsidR="001B7E40">
              <w:rPr>
                <w:rFonts w:ascii="Arial Narrow" w:hAnsi="Arial Narrow"/>
                <w:sz w:val="23"/>
                <w:szCs w:val="23"/>
                <w:lang w:val="en-US"/>
              </w:rPr>
              <w:t>II</w:t>
            </w: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Графическая документация. 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 w:val="restart"/>
            <w:vAlign w:val="center"/>
          </w:tcPr>
          <w:p w:rsidR="001B7E40" w:rsidRDefault="001B7E40" w:rsidP="001E1C4A">
            <w:pPr>
              <w:snapToGrid w:val="0"/>
              <w:ind w:left="113" w:right="11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ФОБ – 04 – 03 - 01</w:t>
            </w: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  <w:sz w:val="23"/>
                <w:szCs w:val="23"/>
                <w:u w:val="single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>
              <w:rPr>
                <w:rFonts w:ascii="Arial Narrow" w:hAnsi="Arial Narrow"/>
                <w:sz w:val="23"/>
                <w:szCs w:val="23"/>
              </w:rPr>
              <w:t>ГД-1</w:t>
            </w: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Pr="00AA482D" w:rsidRDefault="001B7E40" w:rsidP="00AA482D">
            <w:pPr>
              <w:pStyle w:val="2"/>
              <w:tabs>
                <w:tab w:val="left" w:pos="0"/>
              </w:tabs>
              <w:snapToGrid w:val="0"/>
              <w:ind w:left="0"/>
              <w:jc w:val="left"/>
              <w:rPr>
                <w:b w:val="0"/>
                <w:szCs w:val="24"/>
              </w:rPr>
            </w:pPr>
            <w:r w:rsidRPr="00AA482D">
              <w:rPr>
                <w:b w:val="0"/>
                <w:szCs w:val="24"/>
              </w:rPr>
              <w:t xml:space="preserve">Карта-схема положения населенных пунктов </w:t>
            </w:r>
            <w:proofErr w:type="gramStart"/>
            <w:r w:rsidRPr="00AA482D">
              <w:rPr>
                <w:b w:val="0"/>
                <w:szCs w:val="24"/>
              </w:rPr>
              <w:t>в</w:t>
            </w:r>
            <w:proofErr w:type="gramEnd"/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65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AA482D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системе сельского поселения </w:t>
            </w:r>
            <w:proofErr w:type="spellStart"/>
            <w:r w:rsidR="00AA482D">
              <w:rPr>
                <w:rFonts w:ascii="Arial Narrow" w:hAnsi="Arial Narrow"/>
                <w:sz w:val="24"/>
                <w:szCs w:val="24"/>
              </w:rPr>
              <w:t>Каранский</w:t>
            </w:r>
            <w:proofErr w:type="spellEnd"/>
            <w:r w:rsidR="00AA482D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>сельсовет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Буздякский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 район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Республики Башкортостан. М 1:25 000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val="400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>
              <w:rPr>
                <w:rFonts w:ascii="Arial Narrow" w:hAnsi="Arial Narrow"/>
                <w:sz w:val="23"/>
                <w:szCs w:val="23"/>
              </w:rPr>
              <w:t>ГД-2</w:t>
            </w: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Карта современного использования 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территорий (ОПОРНЫЙ ПЛАН) с границами зон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с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 особыми</w:t>
            </w:r>
          </w:p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условиями использования территорий и границами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территорий объектов культурного наследия. </w:t>
            </w:r>
          </w:p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Карта комплексной оценки территории.</w:t>
            </w:r>
          </w:p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Карта границ территорий, подверженных риску</w:t>
            </w:r>
          </w:p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возникновения чрезвычайных ситуаций природного и</w:t>
            </w:r>
          </w:p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техногенного характера. </w:t>
            </w:r>
          </w:p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Карта границ  зон существующей транспортной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инфраструктуры. М 1:5000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Pr="009F2292" w:rsidRDefault="001B7E40" w:rsidP="009F2292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 w:rsidRPr="009F2292">
              <w:rPr>
                <w:rFonts w:ascii="Arial Narrow" w:hAnsi="Arial Narrow"/>
                <w:sz w:val="24"/>
                <w:szCs w:val="24"/>
              </w:rPr>
              <w:t>Лист 1</w:t>
            </w:r>
            <w:r w:rsidR="009F2292" w:rsidRPr="009F2292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9F2292">
              <w:rPr>
                <w:rFonts w:ascii="Arial Narrow" w:hAnsi="Arial Narrow"/>
                <w:sz w:val="24"/>
                <w:szCs w:val="24"/>
              </w:rPr>
              <w:t>–</w:t>
            </w:r>
            <w:r w:rsidR="009F2292" w:rsidRPr="009F2292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9F2292">
              <w:rPr>
                <w:rFonts w:ascii="Arial Narrow" w:hAnsi="Arial Narrow"/>
                <w:sz w:val="24"/>
                <w:szCs w:val="24"/>
              </w:rPr>
              <w:t xml:space="preserve">с. </w:t>
            </w:r>
            <w:proofErr w:type="spellStart"/>
            <w:r w:rsidR="009F2292" w:rsidRPr="009F2292">
              <w:rPr>
                <w:rFonts w:ascii="Arial Narrow" w:hAnsi="Arial Narrow"/>
                <w:sz w:val="24"/>
                <w:szCs w:val="24"/>
              </w:rPr>
              <w:t>Каран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>, лист 2</w:t>
            </w:r>
            <w:r w:rsidR="009F2292" w:rsidRPr="009F2292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9F2292">
              <w:rPr>
                <w:rFonts w:ascii="Arial Narrow" w:hAnsi="Arial Narrow"/>
                <w:sz w:val="24"/>
                <w:szCs w:val="24"/>
              </w:rPr>
              <w:t>–</w:t>
            </w:r>
            <w:r w:rsidR="009F2292" w:rsidRPr="009F2292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9F2292">
              <w:rPr>
                <w:rFonts w:ascii="Arial Narrow" w:hAnsi="Arial Narrow"/>
                <w:sz w:val="24"/>
                <w:szCs w:val="24"/>
              </w:rPr>
              <w:t xml:space="preserve">с. </w:t>
            </w:r>
            <w:proofErr w:type="spellStart"/>
            <w:r w:rsidR="009F2292" w:rsidRPr="009F2292">
              <w:rPr>
                <w:rFonts w:ascii="Arial Narrow" w:hAnsi="Arial Narrow"/>
                <w:sz w:val="24"/>
                <w:szCs w:val="24"/>
              </w:rPr>
              <w:t>Амирово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>,</w:t>
            </w:r>
            <w:r w:rsidR="009F2292" w:rsidRPr="009F2292">
              <w:rPr>
                <w:rFonts w:ascii="Arial Narrow" w:hAnsi="Arial Narrow"/>
                <w:sz w:val="24"/>
                <w:szCs w:val="24"/>
              </w:rPr>
              <w:t xml:space="preserve"> лист 3 </w:t>
            </w:r>
            <w:r w:rsidR="009F2292">
              <w:rPr>
                <w:rFonts w:ascii="Arial Narrow" w:hAnsi="Arial Narrow"/>
                <w:sz w:val="24"/>
                <w:szCs w:val="24"/>
              </w:rPr>
              <w:t>–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Pr="009F2292" w:rsidRDefault="009F2292" w:rsidP="009F2292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 w:rsidRPr="009F2292">
              <w:rPr>
                <w:rFonts w:ascii="Arial Narrow" w:hAnsi="Arial Narrow"/>
                <w:sz w:val="24"/>
                <w:szCs w:val="24"/>
              </w:rPr>
              <w:t>д</w:t>
            </w:r>
            <w:r w:rsidR="001B7E40" w:rsidRPr="009F2292">
              <w:rPr>
                <w:rFonts w:ascii="Arial Narrow" w:hAnsi="Arial Narrow"/>
                <w:sz w:val="24"/>
                <w:szCs w:val="24"/>
              </w:rPr>
              <w:t xml:space="preserve">. </w:t>
            </w: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Байраш</w:t>
            </w:r>
            <w:proofErr w:type="spellEnd"/>
            <w:r w:rsidR="001B7E40" w:rsidRPr="009F2292">
              <w:rPr>
                <w:rFonts w:ascii="Arial Narrow" w:hAnsi="Arial Narrow"/>
                <w:sz w:val="24"/>
                <w:szCs w:val="24"/>
              </w:rPr>
              <w:t xml:space="preserve">, </w:t>
            </w:r>
            <w:r w:rsidRPr="009F2292">
              <w:rPr>
                <w:rFonts w:ascii="Arial Narrow" w:hAnsi="Arial Narrow"/>
                <w:sz w:val="24"/>
                <w:szCs w:val="24"/>
              </w:rPr>
              <w:t xml:space="preserve">лист 4 </w:t>
            </w:r>
            <w:r>
              <w:rPr>
                <w:rFonts w:ascii="Arial Narrow" w:hAnsi="Arial Narrow"/>
                <w:sz w:val="24"/>
                <w:szCs w:val="24"/>
              </w:rPr>
              <w:t>–</w:t>
            </w:r>
            <w:r w:rsidRPr="009F2292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Ишменеево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>, лист 5 – д. Ново-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Pr="00AA482D" w:rsidRDefault="009F2292" w:rsidP="001E1C4A">
            <w:pPr>
              <w:snapToGrid w:val="0"/>
              <w:rPr>
                <w:rFonts w:ascii="Arial Narrow" w:hAnsi="Arial Narrow"/>
                <w:sz w:val="24"/>
                <w:szCs w:val="24"/>
                <w:highlight w:val="yellow"/>
              </w:rPr>
            </w:pP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актау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 xml:space="preserve">, </w:t>
            </w:r>
            <w:r>
              <w:rPr>
                <w:rFonts w:ascii="Arial Narrow" w:hAnsi="Arial Narrow"/>
                <w:sz w:val="24"/>
                <w:szCs w:val="24"/>
              </w:rPr>
              <w:t xml:space="preserve">лист 6 – с.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Сабанаево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, лист 7 – с.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Староактау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>,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Pr="009F2292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Pr="009F2292" w:rsidRDefault="009F2292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 w:rsidRPr="009F2292">
              <w:rPr>
                <w:rFonts w:ascii="Arial Narrow" w:hAnsi="Arial Narrow"/>
                <w:sz w:val="24"/>
                <w:szCs w:val="24"/>
              </w:rPr>
              <w:t xml:space="preserve">лист 8 – д. Урал, лист 9 – д. </w:t>
            </w: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Ураново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>, лист 10 -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Pr="009F2292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Pr="009F2292" w:rsidRDefault="009F2292" w:rsidP="009F2292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 w:rsidRPr="009F2292">
              <w:rPr>
                <w:rFonts w:ascii="Arial Narrow" w:hAnsi="Arial Narrow"/>
                <w:sz w:val="23"/>
                <w:szCs w:val="23"/>
              </w:rPr>
              <w:t xml:space="preserve">д. </w:t>
            </w:r>
            <w:proofErr w:type="spellStart"/>
            <w:r w:rsidRPr="009F2292">
              <w:rPr>
                <w:rFonts w:ascii="Arial Narrow" w:hAnsi="Arial Narrow"/>
                <w:sz w:val="23"/>
                <w:szCs w:val="23"/>
              </w:rPr>
              <w:t>Юрактау</w:t>
            </w:r>
            <w:proofErr w:type="spellEnd"/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26"/>
        </w:trPr>
        <w:tc>
          <w:tcPr>
            <w:tcW w:w="34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3289" w:type="dxa"/>
            <w:gridSpan w:val="8"/>
            <w:tcBorders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5" w:type="dxa"/>
            <w:gridSpan w:val="3"/>
            <w:tcBorders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B21ADE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 w:rsidRPr="00B21ADE">
              <w:pict>
                <v:shape id="_x0000_s1085" type="#_x0000_t202" style="position:absolute;left:0;text-align:left;margin-left:-1pt;margin-top:-19.35pt;width:12.35pt;height:41.9pt;z-index:251666944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inset="1pt,1pt,1pt,1pt">
                    <w:txbxContent>
                      <w:p w:rsidR="001B7E40" w:rsidRDefault="001B7E40" w:rsidP="001B7E40">
                        <w:pPr>
                          <w:ind w:right="24"/>
                        </w:pPr>
                        <w:r>
                          <w:object w:dxaOrig="189" w:dyaOrig="778">
                            <v:shape id="_x0000_i1029" type="#_x0000_t75" style="width:9.75pt;height:39pt" o:ole="" filled="t">
                              <v:fill opacity="0" color2="black"/>
                              <v:imagedata r:id="rId7" o:title=""/>
                            </v:shape>
                            <o:OLEObject Type="Embed" ProgID="Microsoft" ShapeID="_x0000_i1029" DrawAspect="Content" ObjectID="_1428132486" r:id="rId8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spacing w:before="10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trHeight w:hRule="exact" w:val="86"/>
        </w:trPr>
        <w:tc>
          <w:tcPr>
            <w:tcW w:w="340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3345" w:type="dxa"/>
            <w:gridSpan w:val="9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5216" w:type="dxa"/>
            <w:gridSpan w:val="10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649" w:type="dxa"/>
            <w:gridSpan w:val="2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gridAfter w:val="1"/>
          <w:wAfter w:w="8" w:type="dxa"/>
          <w:trHeight w:hRule="exact" w:val="89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3345" w:type="dxa"/>
            <w:gridSpan w:val="9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5216" w:type="dxa"/>
            <w:gridSpan w:val="10"/>
            <w:tcBorders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649" w:type="dxa"/>
            <w:gridSpan w:val="2"/>
            <w:tcBorders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6522" w:type="dxa"/>
            <w:gridSpan w:val="10"/>
            <w:vMerge w:val="restart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  <w:p w:rsidR="001B7E40" w:rsidRDefault="00BD3CD5" w:rsidP="001E1C4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20214</w:t>
            </w:r>
            <w:r w:rsidR="001B7E40">
              <w:rPr>
                <w:rFonts w:ascii="Arial Narrow" w:hAnsi="Arial Narrow"/>
                <w:b/>
                <w:sz w:val="24"/>
                <w:szCs w:val="24"/>
              </w:rPr>
              <w:t xml:space="preserve"> - </w:t>
            </w:r>
            <w:proofErr w:type="gramStart"/>
            <w:r w:rsidR="001B7E40">
              <w:rPr>
                <w:rFonts w:ascii="Arial Narrow" w:hAnsi="Arial Narrow"/>
                <w:b/>
                <w:sz w:val="24"/>
                <w:szCs w:val="24"/>
              </w:rPr>
              <w:t>СТ</w:t>
            </w:r>
            <w:proofErr w:type="gramEnd"/>
          </w:p>
        </w:tc>
        <w:tc>
          <w:tcPr>
            <w:tcW w:w="421" w:type="dxa"/>
            <w:gridSpan w:val="2"/>
            <w:vMerge w:val="restart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B21ADE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 w:rsidRPr="00B21ADE">
              <w:pict>
                <v:shape id="_x0000_s1086" type="#_x0000_t202" style="position:absolute;left:0;text-align:left;margin-left:-1pt;margin-top:-34.35pt;width:12.8pt;height:42.25pt;z-index:251667968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inset="1pt,1pt,1pt,1pt">
                    <w:txbxContent>
                      <w:p w:rsidR="001B7E40" w:rsidRDefault="001B7E40" w:rsidP="001B7E40">
                        <w:pPr>
                          <w:ind w:right="24"/>
                        </w:pPr>
                        <w:r>
                          <w:object w:dxaOrig="189" w:dyaOrig="778">
                            <v:shape id="_x0000_i1030" type="#_x0000_t75" style="width:9.75pt;height:39pt" o:ole="" filled="t">
                              <v:fill opacity="0" color2="black"/>
                              <v:imagedata r:id="rId9" o:title=""/>
                            </v:shape>
                            <o:OLEObject Type="Embed" ProgID="Microsoft" ShapeID="_x0000_i1030" DrawAspect="Content" ObjectID="_1428132487" r:id="rId10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6522" w:type="dxa"/>
            <w:gridSpan w:val="10"/>
            <w:vMerge/>
            <w:tcBorders>
              <w:left w:val="single" w:sz="8" w:space="0" w:color="000000"/>
            </w:tcBorders>
          </w:tcPr>
          <w:p w:rsidR="001B7E40" w:rsidRDefault="001B7E40" w:rsidP="001E1C4A"/>
        </w:tc>
        <w:tc>
          <w:tcPr>
            <w:tcW w:w="421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/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proofErr w:type="spellStart"/>
            <w:r>
              <w:rPr>
                <w:rFonts w:ascii="Arial Narrow" w:hAnsi="Arial Narrow"/>
                <w:b/>
                <w:sz w:val="14"/>
              </w:rPr>
              <w:t>Изм</w:t>
            </w:r>
            <w:proofErr w:type="spellEnd"/>
            <w:r>
              <w:rPr>
                <w:rFonts w:ascii="Arial Narrow" w:hAnsi="Arial Narrow"/>
                <w:b/>
                <w:sz w:val="14"/>
              </w:rPr>
              <w:t>.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>
              <w:rPr>
                <w:rFonts w:ascii="Arial Narrow" w:hAnsi="Arial Narrow"/>
                <w:b/>
                <w:sz w:val="12"/>
              </w:rPr>
              <w:t>Кол</w:t>
            </w:r>
            <w:proofErr w:type="gramStart"/>
            <w:r>
              <w:rPr>
                <w:rFonts w:ascii="Arial Narrow" w:hAnsi="Arial Narrow"/>
                <w:b/>
                <w:sz w:val="12"/>
              </w:rPr>
              <w:t>.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 xml:space="preserve"> </w:t>
            </w:r>
            <w:proofErr w:type="spellStart"/>
            <w:proofErr w:type="gramStart"/>
            <w:r>
              <w:rPr>
                <w:rFonts w:ascii="Arial Narrow" w:hAnsi="Arial Narrow"/>
                <w:b/>
                <w:sz w:val="12"/>
              </w:rPr>
              <w:t>у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>ч</w:t>
            </w:r>
            <w:proofErr w:type="spellEnd"/>
            <w:r>
              <w:rPr>
                <w:rFonts w:ascii="Arial Narrow" w:hAnsi="Arial Narrow"/>
                <w:b/>
                <w:sz w:val="12"/>
              </w:rPr>
              <w:t>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pStyle w:val="1"/>
              <w:tabs>
                <w:tab w:val="left" w:pos="0"/>
              </w:tabs>
              <w:snapToGrid w:val="0"/>
            </w:pPr>
            <w:r>
              <w:t>Лист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док.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proofErr w:type="spellStart"/>
            <w:r>
              <w:rPr>
                <w:rFonts w:ascii="Arial Narrow" w:hAnsi="Arial Narrow"/>
                <w:b/>
                <w:sz w:val="14"/>
              </w:rPr>
              <w:t>Подп</w:t>
            </w:r>
            <w:proofErr w:type="spellEnd"/>
            <w:proofErr w:type="gramStart"/>
            <w:r>
              <w:rPr>
                <w:rFonts w:ascii="Arial Narrow" w:hAnsi="Arial Narrow"/>
                <w:b/>
                <w:sz w:val="14"/>
              </w:rPr>
              <w:t>..</w:t>
            </w:r>
            <w:proofErr w:type="gramEnd"/>
          </w:p>
        </w:tc>
        <w:tc>
          <w:tcPr>
            <w:tcW w:w="56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Дата</w:t>
            </w:r>
          </w:p>
        </w:tc>
        <w:tc>
          <w:tcPr>
            <w:tcW w:w="6522" w:type="dxa"/>
            <w:gridSpan w:val="10"/>
            <w:vMerge/>
            <w:tcBorders>
              <w:left w:val="single" w:sz="8" w:space="0" w:color="000000"/>
            </w:tcBorders>
          </w:tcPr>
          <w:p w:rsidR="001B7E40" w:rsidRDefault="001B7E40" w:rsidP="001E1C4A"/>
        </w:tc>
        <w:tc>
          <w:tcPr>
            <w:tcW w:w="421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/>
        </w:tc>
      </w:tr>
      <w:tr w:rsidR="001B7E40" w:rsidTr="00FF79B8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8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Стадия</w:t>
            </w:r>
          </w:p>
        </w:tc>
        <w:tc>
          <w:tcPr>
            <w:tcW w:w="851" w:type="dxa"/>
            <w:gridSpan w:val="4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Лист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Листов</w:t>
            </w:r>
          </w:p>
        </w:tc>
        <w:tc>
          <w:tcPr>
            <w:tcW w:w="429" w:type="dxa"/>
            <w:gridSpan w:val="3"/>
            <w:vMerge w:val="restart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8" w:space="0" w:color="000000"/>
              <w:left w:val="single" w:sz="8" w:space="0" w:color="000000"/>
            </w:tcBorders>
          </w:tcPr>
          <w:p w:rsidR="001B7E40" w:rsidRDefault="001B7E40" w:rsidP="001E1C4A"/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ГП</w:t>
            </w:r>
          </w:p>
        </w:tc>
        <w:tc>
          <w:tcPr>
            <w:tcW w:w="8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429" w:type="dxa"/>
            <w:gridSpan w:val="3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/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5"/>
              <w:tabs>
                <w:tab w:val="left" w:pos="0"/>
              </w:tabs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ГИП</w:t>
            </w: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Богатырева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8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 xml:space="preserve">Содержание тома </w:t>
            </w:r>
          </w:p>
        </w:tc>
        <w:tc>
          <w:tcPr>
            <w:tcW w:w="779" w:type="dxa"/>
            <w:vMerge w:val="restart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sz w:val="10"/>
              </w:rPr>
            </w:pPr>
          </w:p>
          <w:p w:rsidR="001B7E40" w:rsidRDefault="00B21ADE" w:rsidP="001E1C4A">
            <w:pPr>
              <w:jc w:val="center"/>
              <w:rPr>
                <w:rFonts w:ascii="Arial Narrow" w:hAnsi="Arial Narrow"/>
                <w:b/>
                <w:sz w:val="6"/>
              </w:rPr>
            </w:pPr>
            <w:r>
              <w:pict>
                <v:shape id="_x0000_i1025" type="#_x0000_t75" style="width:23.25pt;height:26.25pt" filled="t">
                  <v:fill color2="black"/>
                  <v:imagedata r:id="rId11" o:title=""/>
                </v:shape>
              </w:pict>
            </w:r>
          </w:p>
        </w:tc>
        <w:tc>
          <w:tcPr>
            <w:tcW w:w="2057" w:type="dxa"/>
            <w:gridSpan w:val="6"/>
            <w:vMerge w:val="restart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6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</w:rPr>
              <w:t>ЗАО ПИ «БАШКИРГРАЖДАНПРОЕКТ»</w:t>
            </w: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</w:rPr>
              <w:t>г. УФА</w:t>
            </w:r>
          </w:p>
        </w:tc>
        <w:tc>
          <w:tcPr>
            <w:tcW w:w="421" w:type="dxa"/>
            <w:gridSpan w:val="2"/>
            <w:vMerge w:val="restart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/>
        </w:tc>
        <w:tc>
          <w:tcPr>
            <w:tcW w:w="779" w:type="dxa"/>
            <w:vMerge/>
            <w:tcBorders>
              <w:left w:val="single" w:sz="8" w:space="0" w:color="000000"/>
            </w:tcBorders>
          </w:tcPr>
          <w:p w:rsidR="001B7E40" w:rsidRDefault="001B7E40" w:rsidP="001E1C4A"/>
        </w:tc>
        <w:tc>
          <w:tcPr>
            <w:tcW w:w="2057" w:type="dxa"/>
            <w:gridSpan w:val="6"/>
            <w:vMerge/>
          </w:tcPr>
          <w:p w:rsidR="001B7E40" w:rsidRDefault="001B7E40" w:rsidP="001E1C4A"/>
        </w:tc>
        <w:tc>
          <w:tcPr>
            <w:tcW w:w="421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/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B21ADE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 w:rsidRPr="00B21ADE">
              <w:pict>
                <v:shape id="_x0000_s1087" type="#_x0000_t202" style="position:absolute;left:0;text-align:left;margin-left:-1pt;margin-top:-41.55pt;width:12.8pt;height:42.25pt;z-index:251668992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inset="1pt,1pt,1pt,1pt">
                    <w:txbxContent>
                      <w:p w:rsidR="001B7E40" w:rsidRDefault="001B7E40" w:rsidP="001B7E40">
                        <w:pPr>
                          <w:ind w:right="24"/>
                        </w:pPr>
                        <w:r>
                          <w:object w:dxaOrig="189" w:dyaOrig="778">
                            <v:shape id="_x0000_i1031" type="#_x0000_t75" style="width:9.75pt;height:39pt" o:ole="" filled="t">
                              <v:fill opacity="0" color2="black"/>
                              <v:imagedata r:id="rId12" o:title=""/>
                            </v:shape>
                            <o:OLEObject Type="Embed" ProgID="Microsoft" ShapeID="_x0000_i1031" DrawAspect="Content" ObjectID="_1428132488" r:id="rId13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Н. контр.</w:t>
            </w: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  <w:sz w:val="14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  <w:sz w:val="14"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/>
        </w:tc>
        <w:tc>
          <w:tcPr>
            <w:tcW w:w="779" w:type="dxa"/>
            <w:vMerge/>
            <w:tcBorders>
              <w:left w:val="single" w:sz="8" w:space="0" w:color="000000"/>
            </w:tcBorders>
          </w:tcPr>
          <w:p w:rsidR="001B7E40" w:rsidRDefault="001B7E40" w:rsidP="001E1C4A"/>
        </w:tc>
        <w:tc>
          <w:tcPr>
            <w:tcW w:w="2057" w:type="dxa"/>
            <w:gridSpan w:val="6"/>
            <w:vMerge/>
          </w:tcPr>
          <w:p w:rsidR="001B7E40" w:rsidRDefault="001B7E40" w:rsidP="001E1C4A"/>
        </w:tc>
        <w:tc>
          <w:tcPr>
            <w:tcW w:w="421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/>
        </w:tc>
      </w:tr>
      <w:tr w:rsidR="001B7E40" w:rsidTr="00FF79B8">
        <w:trPr>
          <w:gridAfter w:val="1"/>
          <w:wAfter w:w="8" w:type="dxa"/>
          <w:trHeight w:hRule="exact" w:val="284"/>
        </w:trPr>
        <w:tc>
          <w:tcPr>
            <w:tcW w:w="340" w:type="dxa"/>
            <w:gridSpan w:val="2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710" w:type="dxa"/>
            <w:gridSpan w:val="5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710" w:type="dxa"/>
            <w:gridSpan w:val="5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710" w:type="dxa"/>
            <w:gridSpan w:val="2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656" w:type="dxa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710" w:type="dxa"/>
            <w:gridSpan w:val="4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714" w:type="dxa"/>
            <w:gridSpan w:val="4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Формат А</w:t>
            </w:r>
            <w:proofErr w:type="gramStart"/>
            <w:r>
              <w:rPr>
                <w:rFonts w:ascii="Arial Narrow" w:hAnsi="Arial Narrow"/>
              </w:rPr>
              <w:t>4</w:t>
            </w:r>
            <w:proofErr w:type="gramEnd"/>
          </w:p>
        </w:tc>
        <w:tc>
          <w:tcPr>
            <w:tcW w:w="42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851"/>
        </w:trPr>
        <w:tc>
          <w:tcPr>
            <w:tcW w:w="709" w:type="dxa"/>
            <w:gridSpan w:val="4"/>
            <w:vMerge w:val="restart"/>
            <w:vAlign w:val="center"/>
          </w:tcPr>
          <w:p w:rsidR="001B7E40" w:rsidRDefault="001B7E40" w:rsidP="001E1C4A">
            <w:pPr>
              <w:snapToGrid w:val="0"/>
              <w:ind w:left="113" w:right="113"/>
              <w:jc w:val="center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lastRenderedPageBreak/>
              <w:t>ПЕРВЫЕ  ЛИСТЫ СОДЕРЖАНИЯ ТОМА</w:t>
            </w:r>
          </w:p>
        </w:tc>
        <w:tc>
          <w:tcPr>
            <w:tcW w:w="3289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Обозначение</w:t>
            </w:r>
          </w:p>
        </w:tc>
        <w:tc>
          <w:tcPr>
            <w:tcW w:w="5216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Наименование</w:t>
            </w:r>
          </w:p>
        </w:tc>
        <w:tc>
          <w:tcPr>
            <w:tcW w:w="170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Примечание</w:t>
            </w: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1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>
              <w:rPr>
                <w:rFonts w:ascii="Arial Narrow" w:hAnsi="Arial Narrow"/>
                <w:sz w:val="23"/>
                <w:szCs w:val="23"/>
              </w:rPr>
              <w:t>ГД-3</w:t>
            </w: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Карта зонирования территории с </w:t>
            </w:r>
            <w:proofErr w:type="gramStart"/>
            <w:r>
              <w:rPr>
                <w:rFonts w:ascii="Arial Narrow" w:hAnsi="Arial Narrow"/>
                <w:sz w:val="24"/>
                <w:szCs w:val="24"/>
              </w:rPr>
              <w:t>планируемыми</w:t>
            </w:r>
            <w:proofErr w:type="gramEnd"/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границами функциональных зон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Карта границ земельных участков для размещения</w:t>
            </w:r>
          </w:p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</w:trPr>
        <w:tc>
          <w:tcPr>
            <w:tcW w:w="709" w:type="dxa"/>
            <w:gridSpan w:val="4"/>
            <w:vMerge/>
            <w:vAlign w:val="center"/>
          </w:tcPr>
          <w:p w:rsidR="001B7E40" w:rsidRDefault="001B7E40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объектов капитального строительства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 w:val="restart"/>
            <w:vAlign w:val="center"/>
          </w:tcPr>
          <w:p w:rsidR="001B7E40" w:rsidRDefault="001B7E40" w:rsidP="001E1C4A">
            <w:pPr>
              <w:snapToGrid w:val="0"/>
              <w:ind w:left="113" w:right="11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ФОБ – 04 – 03 - 01</w:t>
            </w: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3"/>
                <w:szCs w:val="23"/>
              </w:rPr>
              <w:t xml:space="preserve">(ОСНОВНОЙ ЧЕРТЕЖ). М </w:t>
            </w:r>
            <w:r>
              <w:rPr>
                <w:rFonts w:ascii="Arial Narrow" w:hAnsi="Arial Narrow"/>
                <w:sz w:val="22"/>
                <w:szCs w:val="22"/>
              </w:rPr>
              <w:t>1:5000</w:t>
            </w:r>
          </w:p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FF79B8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vAlign w:val="center"/>
          </w:tcPr>
          <w:p w:rsidR="00FF79B8" w:rsidRDefault="00FF79B8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Pr="009F2292" w:rsidRDefault="00FF79B8" w:rsidP="00CD76C2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 w:rsidRPr="009F2292">
              <w:rPr>
                <w:rFonts w:ascii="Arial Narrow" w:hAnsi="Arial Narrow"/>
                <w:sz w:val="24"/>
                <w:szCs w:val="24"/>
              </w:rPr>
              <w:t xml:space="preserve">Лист 1 </w:t>
            </w:r>
            <w:r>
              <w:rPr>
                <w:rFonts w:ascii="Arial Narrow" w:hAnsi="Arial Narrow"/>
                <w:sz w:val="24"/>
                <w:szCs w:val="24"/>
              </w:rPr>
              <w:t>–</w:t>
            </w:r>
            <w:r w:rsidRPr="009F2292">
              <w:rPr>
                <w:rFonts w:ascii="Arial Narrow" w:hAnsi="Arial Narrow"/>
                <w:sz w:val="24"/>
                <w:szCs w:val="24"/>
              </w:rPr>
              <w:t xml:space="preserve"> с. </w:t>
            </w: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Каран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 xml:space="preserve">, лист 2 </w:t>
            </w:r>
            <w:r>
              <w:rPr>
                <w:rFonts w:ascii="Arial Narrow" w:hAnsi="Arial Narrow"/>
                <w:sz w:val="24"/>
                <w:szCs w:val="24"/>
              </w:rPr>
              <w:t>–</w:t>
            </w:r>
            <w:r w:rsidRPr="009F2292">
              <w:rPr>
                <w:rFonts w:ascii="Arial Narrow" w:hAnsi="Arial Narrow"/>
                <w:sz w:val="24"/>
                <w:szCs w:val="24"/>
              </w:rPr>
              <w:t xml:space="preserve"> с. </w:t>
            </w: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Амирово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 xml:space="preserve">, лист 3 </w:t>
            </w:r>
            <w:r>
              <w:rPr>
                <w:rFonts w:ascii="Arial Narrow" w:hAnsi="Arial Narrow"/>
                <w:sz w:val="24"/>
                <w:szCs w:val="24"/>
              </w:rPr>
              <w:t>–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FF79B8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vAlign w:val="center"/>
          </w:tcPr>
          <w:p w:rsidR="00FF79B8" w:rsidRDefault="00FF79B8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Pr="009F2292" w:rsidRDefault="00FF79B8" w:rsidP="00CD76C2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 w:rsidRPr="009F2292">
              <w:rPr>
                <w:rFonts w:ascii="Arial Narrow" w:hAnsi="Arial Narrow"/>
                <w:sz w:val="24"/>
                <w:szCs w:val="24"/>
              </w:rPr>
              <w:t xml:space="preserve">д. </w:t>
            </w: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Байраш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 xml:space="preserve">, лист 4 </w:t>
            </w:r>
            <w:r>
              <w:rPr>
                <w:rFonts w:ascii="Arial Narrow" w:hAnsi="Arial Narrow"/>
                <w:sz w:val="24"/>
                <w:szCs w:val="24"/>
              </w:rPr>
              <w:t>–</w:t>
            </w:r>
            <w:r w:rsidRPr="009F2292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Ишменеево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>, лист 5 – д. Ново-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FF79B8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vAlign w:val="center"/>
          </w:tcPr>
          <w:p w:rsidR="00FF79B8" w:rsidRDefault="00FF79B8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Pr="00AA482D" w:rsidRDefault="00FF79B8" w:rsidP="00CD76C2">
            <w:pPr>
              <w:snapToGrid w:val="0"/>
              <w:rPr>
                <w:rFonts w:ascii="Arial Narrow" w:hAnsi="Arial Narrow"/>
                <w:sz w:val="24"/>
                <w:szCs w:val="24"/>
                <w:highlight w:val="yellow"/>
              </w:rPr>
            </w:pP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актау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 xml:space="preserve">, </w:t>
            </w:r>
            <w:r>
              <w:rPr>
                <w:rFonts w:ascii="Arial Narrow" w:hAnsi="Arial Narrow"/>
                <w:sz w:val="24"/>
                <w:szCs w:val="24"/>
              </w:rPr>
              <w:t xml:space="preserve">лист 6 – с.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Сабанаево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, лист 7 – с.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Староактау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>,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FF79B8" w:rsidTr="00FF79B8">
        <w:trPr>
          <w:gridAfter w:val="1"/>
          <w:wAfter w:w="8" w:type="dxa"/>
          <w:cantSplit/>
          <w:trHeight w:hRule="exact" w:val="440"/>
        </w:trPr>
        <w:tc>
          <w:tcPr>
            <w:tcW w:w="709" w:type="dxa"/>
            <w:gridSpan w:val="4"/>
            <w:vMerge/>
            <w:vAlign w:val="center"/>
          </w:tcPr>
          <w:p w:rsidR="00FF79B8" w:rsidRDefault="00FF79B8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Pr="009F2292" w:rsidRDefault="00FF79B8" w:rsidP="00CD76C2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 w:rsidRPr="009F2292">
              <w:rPr>
                <w:rFonts w:ascii="Arial Narrow" w:hAnsi="Arial Narrow"/>
                <w:sz w:val="24"/>
                <w:szCs w:val="24"/>
              </w:rPr>
              <w:t xml:space="preserve">лист 8 – д. Урал, лист 9 – д. </w:t>
            </w: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Ураново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>, лист 10 -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FF79B8" w:rsidTr="00FF79B8">
        <w:trPr>
          <w:gridAfter w:val="1"/>
          <w:wAfter w:w="8" w:type="dxa"/>
          <w:cantSplit/>
          <w:trHeight w:val="458"/>
        </w:trPr>
        <w:tc>
          <w:tcPr>
            <w:tcW w:w="709" w:type="dxa"/>
            <w:gridSpan w:val="4"/>
            <w:vMerge/>
            <w:vAlign w:val="center"/>
          </w:tcPr>
          <w:p w:rsidR="00FF79B8" w:rsidRDefault="00FF79B8" w:rsidP="001E1C4A"/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Pr="009F2292" w:rsidRDefault="00FF79B8" w:rsidP="00CD76C2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 w:rsidRPr="009F2292">
              <w:rPr>
                <w:rFonts w:ascii="Arial Narrow" w:hAnsi="Arial Narrow"/>
                <w:sz w:val="23"/>
                <w:szCs w:val="23"/>
              </w:rPr>
              <w:t xml:space="preserve">д. </w:t>
            </w:r>
            <w:proofErr w:type="spellStart"/>
            <w:r w:rsidRPr="009F2292">
              <w:rPr>
                <w:rFonts w:ascii="Arial Narrow" w:hAnsi="Arial Narrow"/>
                <w:sz w:val="23"/>
                <w:szCs w:val="23"/>
              </w:rPr>
              <w:t>Юрактау</w:t>
            </w:r>
            <w:proofErr w:type="spellEnd"/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Карта границ зон транспортной инфраструктуры. 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М 1:10 000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>
              <w:rPr>
                <w:rFonts w:ascii="Arial Narrow" w:hAnsi="Arial Narrow"/>
                <w:sz w:val="23"/>
                <w:szCs w:val="23"/>
              </w:rPr>
              <w:t>ГД-</w:t>
            </w:r>
            <w:r w:rsidR="00AA482D">
              <w:rPr>
                <w:rFonts w:ascii="Arial Narrow" w:hAnsi="Arial Narrow"/>
                <w:sz w:val="23"/>
                <w:szCs w:val="23"/>
              </w:rPr>
              <w:t>4</w:t>
            </w: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Карта-схема инженерной подготовки,</w:t>
            </w:r>
          </w:p>
          <w:p w:rsidR="001B7E40" w:rsidRDefault="001B7E40" w:rsidP="001E1C4A">
            <w:pPr>
              <w:pStyle w:val="2"/>
              <w:tabs>
                <w:tab w:val="left" w:pos="0"/>
              </w:tabs>
              <w:snapToGrid w:val="0"/>
              <w:rPr>
                <w:b w:val="0"/>
                <w:szCs w:val="24"/>
                <w:u w:val="single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вертикальной планировки и ливневой 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>
              <w:rPr>
                <w:rFonts w:ascii="Arial Narrow" w:hAnsi="Arial Narrow"/>
                <w:sz w:val="24"/>
                <w:szCs w:val="24"/>
              </w:rPr>
              <w:t>канализации.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3"/>
                <w:szCs w:val="23"/>
              </w:rPr>
              <w:t>М 1: 5000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FF79B8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FF79B8" w:rsidRDefault="00FF79B8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Pr="009F2292" w:rsidRDefault="00FF79B8" w:rsidP="00CD76C2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 w:rsidRPr="009F2292">
              <w:rPr>
                <w:rFonts w:ascii="Arial Narrow" w:hAnsi="Arial Narrow"/>
                <w:sz w:val="24"/>
                <w:szCs w:val="24"/>
              </w:rPr>
              <w:t xml:space="preserve">Лист 1 </w:t>
            </w:r>
            <w:r>
              <w:rPr>
                <w:rFonts w:ascii="Arial Narrow" w:hAnsi="Arial Narrow"/>
                <w:sz w:val="24"/>
                <w:szCs w:val="24"/>
              </w:rPr>
              <w:t>–</w:t>
            </w:r>
            <w:r w:rsidRPr="009F2292">
              <w:rPr>
                <w:rFonts w:ascii="Arial Narrow" w:hAnsi="Arial Narrow"/>
                <w:sz w:val="24"/>
                <w:szCs w:val="24"/>
              </w:rPr>
              <w:t xml:space="preserve"> с. </w:t>
            </w: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Каран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 xml:space="preserve">, лист 2 </w:t>
            </w:r>
            <w:r>
              <w:rPr>
                <w:rFonts w:ascii="Arial Narrow" w:hAnsi="Arial Narrow"/>
                <w:sz w:val="24"/>
                <w:szCs w:val="24"/>
              </w:rPr>
              <w:t>–</w:t>
            </w:r>
            <w:r w:rsidRPr="009F2292">
              <w:rPr>
                <w:rFonts w:ascii="Arial Narrow" w:hAnsi="Arial Narrow"/>
                <w:sz w:val="24"/>
                <w:szCs w:val="24"/>
              </w:rPr>
              <w:t xml:space="preserve"> с. </w:t>
            </w: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Амирово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 xml:space="preserve">, лист 3 </w:t>
            </w:r>
            <w:r>
              <w:rPr>
                <w:rFonts w:ascii="Arial Narrow" w:hAnsi="Arial Narrow"/>
                <w:sz w:val="24"/>
                <w:szCs w:val="24"/>
              </w:rPr>
              <w:t>–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FF79B8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FF79B8" w:rsidRDefault="00FF79B8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Pr="009F2292" w:rsidRDefault="00FF79B8" w:rsidP="00CD76C2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 w:rsidRPr="009F2292">
              <w:rPr>
                <w:rFonts w:ascii="Arial Narrow" w:hAnsi="Arial Narrow"/>
                <w:sz w:val="24"/>
                <w:szCs w:val="24"/>
              </w:rPr>
              <w:t xml:space="preserve">д. </w:t>
            </w: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Байраш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 xml:space="preserve">, лист 4 </w:t>
            </w:r>
            <w:r>
              <w:rPr>
                <w:rFonts w:ascii="Arial Narrow" w:hAnsi="Arial Narrow"/>
                <w:sz w:val="24"/>
                <w:szCs w:val="24"/>
              </w:rPr>
              <w:t>–</w:t>
            </w:r>
            <w:r w:rsidRPr="009F2292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Ишменеево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>, лист 5 – д. Ново-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FF79B8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FF79B8" w:rsidRDefault="00FF79B8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Pr="00AA482D" w:rsidRDefault="00FF79B8" w:rsidP="00CD76C2">
            <w:pPr>
              <w:snapToGrid w:val="0"/>
              <w:rPr>
                <w:rFonts w:ascii="Arial Narrow" w:hAnsi="Arial Narrow"/>
                <w:sz w:val="24"/>
                <w:szCs w:val="24"/>
                <w:highlight w:val="yellow"/>
              </w:rPr>
            </w:pP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актау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 xml:space="preserve">, </w:t>
            </w:r>
            <w:r>
              <w:rPr>
                <w:rFonts w:ascii="Arial Narrow" w:hAnsi="Arial Narrow"/>
                <w:sz w:val="24"/>
                <w:szCs w:val="24"/>
              </w:rPr>
              <w:t xml:space="preserve">лист 6 – с.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Сабанаево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, лист 7 – с.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Староактау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>,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FF79B8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FF79B8" w:rsidRDefault="00FF79B8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Pr="009F2292" w:rsidRDefault="00FF79B8" w:rsidP="00CD76C2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 w:rsidRPr="009F2292">
              <w:rPr>
                <w:rFonts w:ascii="Arial Narrow" w:hAnsi="Arial Narrow"/>
                <w:sz w:val="24"/>
                <w:szCs w:val="24"/>
              </w:rPr>
              <w:t xml:space="preserve">лист 8 – д. Урал, лист 9 – д. </w:t>
            </w:r>
            <w:proofErr w:type="spellStart"/>
            <w:r w:rsidRPr="009F2292">
              <w:rPr>
                <w:rFonts w:ascii="Arial Narrow" w:hAnsi="Arial Narrow"/>
                <w:sz w:val="24"/>
                <w:szCs w:val="24"/>
              </w:rPr>
              <w:t>Ураново</w:t>
            </w:r>
            <w:proofErr w:type="spellEnd"/>
            <w:r w:rsidRPr="009F2292">
              <w:rPr>
                <w:rFonts w:ascii="Arial Narrow" w:hAnsi="Arial Narrow"/>
                <w:sz w:val="24"/>
                <w:szCs w:val="24"/>
              </w:rPr>
              <w:t>, лист 10 -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FF79B8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FF79B8" w:rsidRDefault="00FF79B8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Pr="009F2292" w:rsidRDefault="00FF79B8" w:rsidP="00CD76C2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  <w:r w:rsidRPr="009F2292">
              <w:rPr>
                <w:rFonts w:ascii="Arial Narrow" w:hAnsi="Arial Narrow"/>
                <w:sz w:val="23"/>
                <w:szCs w:val="23"/>
              </w:rPr>
              <w:t xml:space="preserve">д. </w:t>
            </w:r>
            <w:proofErr w:type="spellStart"/>
            <w:r w:rsidRPr="009F2292">
              <w:rPr>
                <w:rFonts w:ascii="Arial Narrow" w:hAnsi="Arial Narrow"/>
                <w:sz w:val="23"/>
                <w:szCs w:val="23"/>
              </w:rPr>
              <w:t>Юрактау</w:t>
            </w:r>
            <w:proofErr w:type="spellEnd"/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FF79B8" w:rsidRDefault="00FF79B8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ГД-</w:t>
            </w:r>
            <w:r w:rsidR="00AA482D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pStyle w:val="a6"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Карта-схема инженерного обеспечения. М 1:10 000</w:t>
            </w: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26"/>
        </w:trPr>
        <w:tc>
          <w:tcPr>
            <w:tcW w:w="340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3289" w:type="dxa"/>
            <w:gridSpan w:val="8"/>
            <w:tcBorders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5" w:type="dxa"/>
            <w:gridSpan w:val="3"/>
            <w:tcBorders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440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B21ADE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 w:rsidRPr="00B21ADE">
              <w:pict>
                <v:shape id="_x0000_s1088" type="#_x0000_t202" style="position:absolute;left:0;text-align:left;margin-left:-1pt;margin-top:-19.35pt;width:12.35pt;height:41.9pt;z-index:251670016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1088" inset="1pt,1pt,1pt,1pt">
                    <w:txbxContent>
                      <w:p w:rsidR="001B7E40" w:rsidRDefault="001B7E40" w:rsidP="001B7E40">
                        <w:pPr>
                          <w:ind w:right="24"/>
                        </w:pPr>
                        <w:r>
                          <w:object w:dxaOrig="189" w:dyaOrig="778">
                            <v:shape id="_x0000_i1032" type="#_x0000_t75" style="width:9.75pt;height:39pt" o:ole="" filled="t">
                              <v:fill opacity="0" color2="black"/>
                              <v:imagedata r:id="rId7" o:title=""/>
                            </v:shape>
                            <o:OLEObject Type="Embed" ProgID="Microsoft" ShapeID="_x0000_i1032" DrawAspect="Content" ObjectID="_1428132489" r:id="rId14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3289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5216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3"/>
                <w:szCs w:val="23"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3"/>
                <w:szCs w:val="23"/>
              </w:rPr>
            </w:pPr>
          </w:p>
        </w:tc>
      </w:tr>
      <w:tr w:rsidR="001B7E40" w:rsidTr="00FF79B8">
        <w:trPr>
          <w:gridAfter w:val="1"/>
          <w:wAfter w:w="8" w:type="dxa"/>
          <w:trHeight w:hRule="exact" w:val="86"/>
        </w:trPr>
        <w:tc>
          <w:tcPr>
            <w:tcW w:w="340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3345" w:type="dxa"/>
            <w:gridSpan w:val="9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5216" w:type="dxa"/>
            <w:gridSpan w:val="10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649" w:type="dxa"/>
            <w:gridSpan w:val="2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gridAfter w:val="1"/>
          <w:wAfter w:w="8" w:type="dxa"/>
          <w:trHeight w:hRule="exact" w:val="89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3345" w:type="dxa"/>
            <w:gridSpan w:val="9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5216" w:type="dxa"/>
            <w:gridSpan w:val="10"/>
            <w:tcBorders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649" w:type="dxa"/>
            <w:gridSpan w:val="2"/>
            <w:tcBorders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21" w:type="dxa"/>
            <w:gridSpan w:val="2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6522" w:type="dxa"/>
            <w:gridSpan w:val="10"/>
            <w:vMerge w:val="restart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  <w:p w:rsidR="001B7E40" w:rsidRDefault="00BD3CD5" w:rsidP="001E1C4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20214</w:t>
            </w:r>
            <w:r w:rsidR="001B7E40">
              <w:rPr>
                <w:rFonts w:ascii="Arial Narrow" w:hAnsi="Arial Narrow"/>
                <w:b/>
                <w:sz w:val="24"/>
                <w:szCs w:val="24"/>
              </w:rPr>
              <w:t xml:space="preserve"> - </w:t>
            </w:r>
            <w:proofErr w:type="gramStart"/>
            <w:r w:rsidR="001B7E40">
              <w:rPr>
                <w:rFonts w:ascii="Arial Narrow" w:hAnsi="Arial Narrow"/>
                <w:b/>
                <w:sz w:val="24"/>
                <w:szCs w:val="24"/>
              </w:rPr>
              <w:t>СТ</w:t>
            </w:r>
            <w:proofErr w:type="gramEnd"/>
          </w:p>
        </w:tc>
        <w:tc>
          <w:tcPr>
            <w:tcW w:w="421" w:type="dxa"/>
            <w:gridSpan w:val="2"/>
            <w:vMerge w:val="restart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B21ADE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 w:rsidRPr="00B21ADE">
              <w:pict>
                <v:shape id="_x0000_s1089" type="#_x0000_t202" style="position:absolute;left:0;text-align:left;margin-left:-1pt;margin-top:-34.35pt;width:12.8pt;height:42.25pt;z-index:251671040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1089" inset="1pt,1pt,1pt,1pt">
                    <w:txbxContent>
                      <w:p w:rsidR="001B7E40" w:rsidRDefault="001B7E40" w:rsidP="001B7E40">
                        <w:pPr>
                          <w:ind w:right="24"/>
                        </w:pPr>
                        <w:r>
                          <w:object w:dxaOrig="189" w:dyaOrig="778">
                            <v:shape id="_x0000_i1033" type="#_x0000_t75" style="width:9.75pt;height:39pt" o:ole="" filled="t">
                              <v:fill opacity="0" color2="black"/>
                              <v:imagedata r:id="rId9" o:title=""/>
                            </v:shape>
                            <o:OLEObject Type="Embed" ProgID="Microsoft" ShapeID="_x0000_i1033" DrawAspect="Content" ObjectID="_1428132490" r:id="rId15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6522" w:type="dxa"/>
            <w:gridSpan w:val="10"/>
            <w:vMerge/>
            <w:tcBorders>
              <w:left w:val="single" w:sz="8" w:space="0" w:color="000000"/>
            </w:tcBorders>
          </w:tcPr>
          <w:p w:rsidR="001B7E40" w:rsidRDefault="001B7E40" w:rsidP="001E1C4A"/>
        </w:tc>
        <w:tc>
          <w:tcPr>
            <w:tcW w:w="421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/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proofErr w:type="spellStart"/>
            <w:r>
              <w:rPr>
                <w:rFonts w:ascii="Arial Narrow" w:hAnsi="Arial Narrow"/>
                <w:b/>
                <w:sz w:val="14"/>
              </w:rPr>
              <w:t>Изм</w:t>
            </w:r>
            <w:proofErr w:type="spellEnd"/>
            <w:r>
              <w:rPr>
                <w:rFonts w:ascii="Arial Narrow" w:hAnsi="Arial Narrow"/>
                <w:b/>
                <w:sz w:val="14"/>
              </w:rPr>
              <w:t>.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>
              <w:rPr>
                <w:rFonts w:ascii="Arial Narrow" w:hAnsi="Arial Narrow"/>
                <w:b/>
                <w:sz w:val="12"/>
              </w:rPr>
              <w:t>Кол</w:t>
            </w:r>
            <w:proofErr w:type="gramStart"/>
            <w:r>
              <w:rPr>
                <w:rFonts w:ascii="Arial Narrow" w:hAnsi="Arial Narrow"/>
                <w:b/>
                <w:sz w:val="12"/>
              </w:rPr>
              <w:t>.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 xml:space="preserve"> </w:t>
            </w:r>
            <w:proofErr w:type="spellStart"/>
            <w:proofErr w:type="gramStart"/>
            <w:r>
              <w:rPr>
                <w:rFonts w:ascii="Arial Narrow" w:hAnsi="Arial Narrow"/>
                <w:b/>
                <w:sz w:val="12"/>
              </w:rPr>
              <w:t>у</w:t>
            </w:r>
            <w:proofErr w:type="gramEnd"/>
            <w:r>
              <w:rPr>
                <w:rFonts w:ascii="Arial Narrow" w:hAnsi="Arial Narrow"/>
                <w:b/>
                <w:sz w:val="12"/>
              </w:rPr>
              <w:t>ч</w:t>
            </w:r>
            <w:proofErr w:type="spellEnd"/>
            <w:r>
              <w:rPr>
                <w:rFonts w:ascii="Arial Narrow" w:hAnsi="Arial Narrow"/>
                <w:b/>
                <w:sz w:val="12"/>
              </w:rPr>
              <w:t>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pStyle w:val="1"/>
              <w:tabs>
                <w:tab w:val="left" w:pos="0"/>
              </w:tabs>
              <w:snapToGrid w:val="0"/>
            </w:pPr>
            <w:r>
              <w:t>Лист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док.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proofErr w:type="spellStart"/>
            <w:r>
              <w:rPr>
                <w:rFonts w:ascii="Arial Narrow" w:hAnsi="Arial Narrow"/>
                <w:b/>
                <w:sz w:val="14"/>
              </w:rPr>
              <w:t>Подп</w:t>
            </w:r>
            <w:proofErr w:type="spellEnd"/>
            <w:proofErr w:type="gramStart"/>
            <w:r>
              <w:rPr>
                <w:rFonts w:ascii="Arial Narrow" w:hAnsi="Arial Narrow"/>
                <w:b/>
                <w:sz w:val="14"/>
              </w:rPr>
              <w:t>..</w:t>
            </w:r>
            <w:proofErr w:type="gramEnd"/>
          </w:p>
        </w:tc>
        <w:tc>
          <w:tcPr>
            <w:tcW w:w="56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Дата</w:t>
            </w:r>
          </w:p>
        </w:tc>
        <w:tc>
          <w:tcPr>
            <w:tcW w:w="6522" w:type="dxa"/>
            <w:gridSpan w:val="10"/>
            <w:vMerge/>
            <w:tcBorders>
              <w:left w:val="single" w:sz="8" w:space="0" w:color="000000"/>
            </w:tcBorders>
          </w:tcPr>
          <w:p w:rsidR="001B7E40" w:rsidRDefault="001B7E40" w:rsidP="001E1C4A"/>
        </w:tc>
        <w:tc>
          <w:tcPr>
            <w:tcW w:w="421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/>
        </w:tc>
      </w:tr>
      <w:tr w:rsidR="001B7E40" w:rsidTr="00FF79B8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8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Стадия</w:t>
            </w:r>
          </w:p>
        </w:tc>
        <w:tc>
          <w:tcPr>
            <w:tcW w:w="851" w:type="dxa"/>
            <w:gridSpan w:val="4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Лист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Листов</w:t>
            </w:r>
          </w:p>
        </w:tc>
        <w:tc>
          <w:tcPr>
            <w:tcW w:w="429" w:type="dxa"/>
            <w:gridSpan w:val="3"/>
            <w:vMerge w:val="restart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8" w:space="0" w:color="000000"/>
              <w:left w:val="single" w:sz="8" w:space="0" w:color="000000"/>
            </w:tcBorders>
          </w:tcPr>
          <w:p w:rsidR="001B7E40" w:rsidRDefault="001B7E40" w:rsidP="001E1C4A"/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ГП</w:t>
            </w:r>
          </w:p>
        </w:tc>
        <w:tc>
          <w:tcPr>
            <w:tcW w:w="8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429" w:type="dxa"/>
            <w:gridSpan w:val="3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/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5"/>
              <w:tabs>
                <w:tab w:val="left" w:pos="0"/>
              </w:tabs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ГИП</w:t>
            </w: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Богатырева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8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 xml:space="preserve">Содержание тома </w:t>
            </w:r>
          </w:p>
        </w:tc>
        <w:tc>
          <w:tcPr>
            <w:tcW w:w="779" w:type="dxa"/>
            <w:vMerge w:val="restart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sz w:val="10"/>
              </w:rPr>
            </w:pPr>
          </w:p>
          <w:p w:rsidR="001B7E40" w:rsidRDefault="009F2292" w:rsidP="001E1C4A">
            <w:pPr>
              <w:jc w:val="center"/>
              <w:rPr>
                <w:rFonts w:ascii="Arial Narrow" w:hAnsi="Arial Narrow"/>
                <w:b/>
                <w:sz w:val="6"/>
              </w:rPr>
            </w:pPr>
            <w:r>
              <w:pict>
                <v:shape id="_x0000_i1026" type="#_x0000_t75" style="width:23.25pt;height:26.25pt" filled="t">
                  <v:fill color2="black"/>
                  <v:imagedata r:id="rId11" o:title=""/>
                </v:shape>
              </w:pict>
            </w:r>
          </w:p>
        </w:tc>
        <w:tc>
          <w:tcPr>
            <w:tcW w:w="2057" w:type="dxa"/>
            <w:gridSpan w:val="6"/>
            <w:vMerge w:val="restart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6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</w:rPr>
              <w:t>ЗАО ПИ «БАШКИРГРАЖДАНПРОЕКТ»</w:t>
            </w: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</w:rPr>
              <w:t>г. УФА</w:t>
            </w:r>
          </w:p>
        </w:tc>
        <w:tc>
          <w:tcPr>
            <w:tcW w:w="421" w:type="dxa"/>
            <w:gridSpan w:val="2"/>
            <w:vMerge w:val="restart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/>
        </w:tc>
        <w:tc>
          <w:tcPr>
            <w:tcW w:w="779" w:type="dxa"/>
            <w:vMerge/>
            <w:tcBorders>
              <w:left w:val="single" w:sz="8" w:space="0" w:color="000000"/>
            </w:tcBorders>
          </w:tcPr>
          <w:p w:rsidR="001B7E40" w:rsidRDefault="001B7E40" w:rsidP="001E1C4A"/>
        </w:tc>
        <w:tc>
          <w:tcPr>
            <w:tcW w:w="2057" w:type="dxa"/>
            <w:gridSpan w:val="6"/>
            <w:vMerge/>
          </w:tcPr>
          <w:p w:rsidR="001B7E40" w:rsidRDefault="001B7E40" w:rsidP="001E1C4A"/>
        </w:tc>
        <w:tc>
          <w:tcPr>
            <w:tcW w:w="421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/>
        </w:tc>
      </w:tr>
      <w:tr w:rsidR="001B7E40" w:rsidTr="00FF79B8">
        <w:trPr>
          <w:gridAfter w:val="1"/>
          <w:wAfter w:w="8" w:type="dxa"/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B21ADE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 w:rsidRPr="00B21ADE">
              <w:pict>
                <v:shape id="_x0000_s1090" type="#_x0000_t202" style="position:absolute;left:0;text-align:left;margin-left:-1pt;margin-top:-41.55pt;width:12.8pt;height:42.25pt;z-index:251672064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style="mso-next-textbox:#_x0000_s1090" inset="1pt,1pt,1pt,1pt">
                    <w:txbxContent>
                      <w:p w:rsidR="001B7E40" w:rsidRDefault="001B7E40" w:rsidP="001B7E40">
                        <w:pPr>
                          <w:ind w:right="24"/>
                        </w:pPr>
                        <w:r>
                          <w:object w:dxaOrig="189" w:dyaOrig="778">
                            <v:shape id="_x0000_i1034" type="#_x0000_t75" style="width:9.75pt;height:39pt" o:ole="" filled="t">
                              <v:fill opacity="0" color2="black"/>
                              <v:imagedata r:id="rId12" o:title=""/>
                            </v:shape>
                            <o:OLEObject Type="Embed" ProgID="Microsoft" ShapeID="_x0000_i1034" DrawAspect="Content" ObjectID="_1428132491" r:id="rId16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Н. контр.</w:t>
            </w:r>
          </w:p>
        </w:tc>
        <w:tc>
          <w:tcPr>
            <w:tcW w:w="1135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  <w:sz w:val="14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  <w:sz w:val="14"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/>
        </w:tc>
        <w:tc>
          <w:tcPr>
            <w:tcW w:w="779" w:type="dxa"/>
            <w:vMerge/>
            <w:tcBorders>
              <w:left w:val="single" w:sz="8" w:space="0" w:color="000000"/>
            </w:tcBorders>
          </w:tcPr>
          <w:p w:rsidR="001B7E40" w:rsidRDefault="001B7E40" w:rsidP="001E1C4A"/>
        </w:tc>
        <w:tc>
          <w:tcPr>
            <w:tcW w:w="2057" w:type="dxa"/>
            <w:gridSpan w:val="6"/>
            <w:vMerge/>
          </w:tcPr>
          <w:p w:rsidR="001B7E40" w:rsidRDefault="001B7E40" w:rsidP="001E1C4A"/>
        </w:tc>
        <w:tc>
          <w:tcPr>
            <w:tcW w:w="421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/>
        </w:tc>
      </w:tr>
      <w:tr w:rsidR="001B7E40" w:rsidTr="00FF79B8">
        <w:trPr>
          <w:gridAfter w:val="1"/>
          <w:wAfter w:w="8" w:type="dxa"/>
          <w:trHeight w:hRule="exact" w:val="284"/>
        </w:trPr>
        <w:tc>
          <w:tcPr>
            <w:tcW w:w="340" w:type="dxa"/>
            <w:gridSpan w:val="2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gridSpan w:val="2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710" w:type="dxa"/>
            <w:gridSpan w:val="5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710" w:type="dxa"/>
            <w:gridSpan w:val="5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710" w:type="dxa"/>
            <w:gridSpan w:val="2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656" w:type="dxa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710" w:type="dxa"/>
            <w:gridSpan w:val="4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714" w:type="dxa"/>
            <w:gridSpan w:val="4"/>
            <w:tcBorders>
              <w:top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Формат А</w:t>
            </w:r>
            <w:proofErr w:type="gramStart"/>
            <w:r>
              <w:rPr>
                <w:rFonts w:ascii="Arial Narrow" w:hAnsi="Arial Narrow"/>
              </w:rPr>
              <w:t>4</w:t>
            </w:r>
            <w:proofErr w:type="gramEnd"/>
          </w:p>
        </w:tc>
        <w:tc>
          <w:tcPr>
            <w:tcW w:w="42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</w:tr>
    </w:tbl>
    <w:p w:rsidR="00D73D81" w:rsidRDefault="00D73D81"/>
    <w:tbl>
      <w:tblPr>
        <w:tblW w:w="0" w:type="auto"/>
        <w:tblInd w:w="-95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340"/>
        <w:gridCol w:w="369"/>
        <w:gridCol w:w="482"/>
        <w:gridCol w:w="156"/>
        <w:gridCol w:w="326"/>
        <w:gridCol w:w="652"/>
        <w:gridCol w:w="652"/>
        <w:gridCol w:w="851"/>
        <w:gridCol w:w="226"/>
        <w:gridCol w:w="412"/>
        <w:gridCol w:w="99"/>
        <w:gridCol w:w="3629"/>
        <w:gridCol w:w="854"/>
        <w:gridCol w:w="222"/>
        <w:gridCol w:w="511"/>
        <w:gridCol w:w="118"/>
        <w:gridCol w:w="1017"/>
        <w:gridCol w:w="384"/>
      </w:tblGrid>
      <w:tr w:rsidR="001B7E40" w:rsidTr="001E1C4A">
        <w:trPr>
          <w:cantSplit/>
          <w:trHeight w:hRule="exact" w:val="822"/>
        </w:trPr>
        <w:tc>
          <w:tcPr>
            <w:tcW w:w="709" w:type="dxa"/>
            <w:gridSpan w:val="2"/>
            <w:vMerge w:val="restart"/>
            <w:vAlign w:val="center"/>
          </w:tcPr>
          <w:p w:rsidR="001B7E40" w:rsidRDefault="001B7E40" w:rsidP="001E1C4A">
            <w:pPr>
              <w:snapToGrid w:val="0"/>
              <w:ind w:left="113" w:right="113"/>
              <w:jc w:val="center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lastRenderedPageBreak/>
              <w:t>1 ЛИСТ СОСТАВА ПРОЕКТА</w:t>
            </w:r>
          </w:p>
        </w:tc>
        <w:tc>
          <w:tcPr>
            <w:tcW w:w="63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ind w:left="113" w:right="113"/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</w:rPr>
              <w:t>Номер тома</w:t>
            </w:r>
          </w:p>
        </w:tc>
        <w:tc>
          <w:tcPr>
            <w:tcW w:w="3218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Обозначение</w:t>
            </w:r>
          </w:p>
        </w:tc>
        <w:tc>
          <w:tcPr>
            <w:tcW w:w="5216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  <w:p w:rsidR="001B7E40" w:rsidRDefault="001B7E40" w:rsidP="001E1C4A">
            <w:pPr>
              <w:pStyle w:val="5"/>
              <w:tabs>
                <w:tab w:val="left" w:pos="0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Наименование</w:t>
            </w:r>
          </w:p>
        </w:tc>
        <w:tc>
          <w:tcPr>
            <w:tcW w:w="1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Кол-во</w:t>
            </w: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B7E40" w:rsidRDefault="001B7E40" w:rsidP="001E1C4A"/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BD3CD5" w:rsidP="001E1C4A">
            <w:pPr>
              <w:tabs>
                <w:tab w:val="left" w:pos="0"/>
              </w:tabs>
              <w:snapToGrid w:val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20214</w:t>
            </w:r>
            <w:r w:rsidR="001B7E40">
              <w:rPr>
                <w:rFonts w:ascii="Arial Narrow" w:hAnsi="Arial Narrow"/>
                <w:sz w:val="24"/>
                <w:szCs w:val="24"/>
              </w:rPr>
              <w:t xml:space="preserve">-ОПЗ Том </w:t>
            </w:r>
            <w:r w:rsidR="001B7E40">
              <w:rPr>
                <w:rFonts w:ascii="Arial Narrow" w:hAnsi="Arial Narrow"/>
                <w:sz w:val="24"/>
                <w:szCs w:val="24"/>
                <w:lang w:val="en-US"/>
              </w:rPr>
              <w:t>I</w:t>
            </w:r>
            <w:r w:rsidR="001B7E40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Pr="001B7E40" w:rsidRDefault="001B7E40" w:rsidP="001E1C4A">
            <w:pPr>
              <w:pStyle w:val="5"/>
              <w:tabs>
                <w:tab w:val="left" w:pos="0"/>
              </w:tabs>
              <w:snapToGrid w:val="0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1B7E40">
              <w:rPr>
                <w:rFonts w:ascii="Arial Narrow" w:hAnsi="Arial Narrow" w:cs="Arial"/>
                <w:sz w:val="24"/>
                <w:szCs w:val="24"/>
              </w:rPr>
              <w:t>Положение о территориальном планировании</w:t>
            </w: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 w:cs="Arial"/>
                <w:sz w:val="24"/>
                <w:szCs w:val="29"/>
              </w:rPr>
            </w:pPr>
            <w:r>
              <w:rPr>
                <w:rFonts w:ascii="Arial Narrow" w:hAnsi="Arial Narrow" w:cs="Arial"/>
                <w:sz w:val="24"/>
                <w:szCs w:val="29"/>
              </w:rPr>
              <w:t>3</w:t>
            </w: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B7E40" w:rsidRDefault="001B7E40" w:rsidP="001E1C4A"/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Pr="001B7E40" w:rsidRDefault="001B7E40" w:rsidP="001E1C4A">
            <w:pPr>
              <w:pStyle w:val="5"/>
              <w:tabs>
                <w:tab w:val="left" w:pos="0"/>
              </w:tabs>
              <w:snapToGrid w:val="0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1B7E40">
              <w:rPr>
                <w:rFonts w:ascii="Arial Narrow" w:hAnsi="Arial Narrow" w:cs="Arial"/>
                <w:sz w:val="24"/>
                <w:szCs w:val="24"/>
              </w:rPr>
              <w:t>Общая пояснительная записка.</w:t>
            </w: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B7E40" w:rsidRDefault="001B7E40" w:rsidP="001E1C4A"/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tabs>
                <w:tab w:val="left" w:pos="0"/>
              </w:tabs>
              <w:snapToGrid w:val="0"/>
              <w:rPr>
                <w:rFonts w:ascii="Arial Narrow" w:hAnsi="Arial Narrow"/>
                <w:szCs w:val="24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Pr="00C80AA5" w:rsidRDefault="001B7E40" w:rsidP="001E1C4A">
            <w:pPr>
              <w:pStyle w:val="6"/>
              <w:snapToGrid w:val="0"/>
              <w:rPr>
                <w:rFonts w:ascii="Arial Narrow" w:hAnsi="Arial Narrow" w:cs="Arial"/>
                <w:szCs w:val="24"/>
              </w:rPr>
            </w:pPr>
            <w:r w:rsidRPr="00C80AA5">
              <w:rPr>
                <w:rFonts w:ascii="Arial Narrow" w:hAnsi="Arial Narrow" w:cs="Arial"/>
                <w:szCs w:val="24"/>
              </w:rPr>
              <w:t>А. Исходно-разрешительная документация</w:t>
            </w: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 w:cs="Arial"/>
                <w:sz w:val="24"/>
                <w:szCs w:val="29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</w:trPr>
        <w:tc>
          <w:tcPr>
            <w:tcW w:w="709" w:type="dxa"/>
            <w:gridSpan w:val="2"/>
            <w:vMerge/>
            <w:vAlign w:val="center"/>
          </w:tcPr>
          <w:p w:rsidR="001B7E40" w:rsidRDefault="001B7E40" w:rsidP="001E1C4A"/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3"/>
              <w:snapToGrid w:val="0"/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Pr="001B7E40" w:rsidRDefault="001B7E40" w:rsidP="001B7E40">
            <w:pPr>
              <w:pStyle w:val="3"/>
              <w:snapToGrid w:val="0"/>
              <w:jc w:val="left"/>
              <w:rPr>
                <w:rFonts w:cs="Arial"/>
                <w:b w:val="0"/>
                <w:sz w:val="24"/>
                <w:szCs w:val="24"/>
              </w:rPr>
            </w:pPr>
            <w:r w:rsidRPr="001B7E40">
              <w:rPr>
                <w:rFonts w:cs="Arial"/>
                <w:b w:val="0"/>
                <w:sz w:val="24"/>
                <w:szCs w:val="24"/>
              </w:rPr>
              <w:t>Б. Пояснительная записка</w:t>
            </w: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sz w:val="24"/>
                <w:szCs w:val="29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68"/>
        </w:trPr>
        <w:tc>
          <w:tcPr>
            <w:tcW w:w="709" w:type="dxa"/>
            <w:gridSpan w:val="2"/>
            <w:vMerge w:val="restart"/>
            <w:vAlign w:val="center"/>
          </w:tcPr>
          <w:p w:rsidR="001B7E40" w:rsidRDefault="001B7E40" w:rsidP="001E1C4A">
            <w:pPr>
              <w:snapToGrid w:val="0"/>
              <w:ind w:left="113" w:right="11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ФТ – 21. – 00</w:t>
            </w: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3"/>
              <w:snapToGrid w:val="0"/>
              <w:rPr>
                <w:rFonts w:cs="Arial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B7E40" w:rsidRDefault="001B7E40" w:rsidP="001E1C4A"/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BD3CD5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20214</w:t>
            </w:r>
            <w:r w:rsidR="001B7E40">
              <w:rPr>
                <w:rFonts w:ascii="Arial Narrow" w:hAnsi="Arial Narrow" w:cs="Arial"/>
                <w:sz w:val="24"/>
                <w:szCs w:val="24"/>
                <w:lang w:val="en-US"/>
              </w:rPr>
              <w:t>-</w:t>
            </w:r>
            <w:r w:rsidR="001B7E40">
              <w:rPr>
                <w:rFonts w:ascii="Arial Narrow" w:hAnsi="Arial Narrow" w:cs="Arial"/>
                <w:sz w:val="24"/>
                <w:szCs w:val="24"/>
              </w:rPr>
              <w:t>ГД Том II</w:t>
            </w: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Pr="001B7E40" w:rsidRDefault="001B7E40" w:rsidP="001B7E40">
            <w:pPr>
              <w:pStyle w:val="4"/>
              <w:tabs>
                <w:tab w:val="left" w:pos="0"/>
              </w:tabs>
              <w:snapToGrid w:val="0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1B7E40">
              <w:rPr>
                <w:rFonts w:ascii="Arial Narrow" w:hAnsi="Arial Narrow" w:cs="Arial"/>
                <w:sz w:val="24"/>
                <w:szCs w:val="24"/>
              </w:rPr>
              <w:t>Графическая документация.</w:t>
            </w: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sz w:val="24"/>
                <w:szCs w:val="29"/>
              </w:rPr>
            </w:pPr>
            <w:r>
              <w:rPr>
                <w:rFonts w:ascii="Arial Narrow" w:hAnsi="Arial Narrow"/>
                <w:sz w:val="24"/>
                <w:szCs w:val="29"/>
              </w:rPr>
              <w:t>3</w:t>
            </w: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B7E40" w:rsidRDefault="001B7E40" w:rsidP="001E1C4A"/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4"/>
              <w:tabs>
                <w:tab w:val="left" w:pos="0"/>
              </w:tabs>
              <w:snapToGrid w:val="0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sz w:val="24"/>
                <w:szCs w:val="29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B7E40" w:rsidRDefault="001B7E40" w:rsidP="001E1C4A"/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BD3CD5" w:rsidP="001E1C4A">
            <w:pPr>
              <w:snapToGrid w:val="0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20214</w:t>
            </w:r>
            <w:r w:rsidR="001B7E40">
              <w:rPr>
                <w:rFonts w:ascii="Arial Narrow" w:hAnsi="Arial Narrow" w:cs="Arial"/>
                <w:sz w:val="24"/>
                <w:szCs w:val="24"/>
                <w:lang w:val="en-US"/>
              </w:rPr>
              <w:t>-ДМ</w:t>
            </w: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tabs>
                <w:tab w:val="left" w:pos="0"/>
              </w:tabs>
              <w:snapToGrid w:val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Демонстрационный материал (планшеты)</w:t>
            </w: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 w:cs="Arial"/>
                <w:sz w:val="24"/>
                <w:szCs w:val="29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709" w:type="dxa"/>
            <w:gridSpan w:val="2"/>
            <w:vMerge/>
            <w:vAlign w:val="center"/>
          </w:tcPr>
          <w:p w:rsidR="001B7E40" w:rsidRDefault="001B7E40" w:rsidP="001E1C4A"/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3"/>
              <w:snapToGrid w:val="0"/>
              <w:rPr>
                <w:rFonts w:cs="Arial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 w:cs="Arial"/>
                <w:sz w:val="24"/>
                <w:szCs w:val="29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</w:trPr>
        <w:tc>
          <w:tcPr>
            <w:tcW w:w="709" w:type="dxa"/>
            <w:gridSpan w:val="2"/>
            <w:vMerge/>
            <w:vAlign w:val="center"/>
          </w:tcPr>
          <w:p w:rsidR="001B7E40" w:rsidRDefault="001B7E40" w:rsidP="001E1C4A"/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BD3CD5" w:rsidP="001E1C4A">
            <w:pPr>
              <w:snapToGrid w:val="0"/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20214</w:t>
            </w:r>
            <w:r w:rsidR="001B7E40">
              <w:rPr>
                <w:rFonts w:ascii="Arial Narrow" w:hAnsi="Arial Narrow" w:cs="Arial"/>
                <w:sz w:val="24"/>
                <w:szCs w:val="24"/>
                <w:lang w:val="en-US"/>
              </w:rPr>
              <w:t>-</w:t>
            </w:r>
            <w:r w:rsidR="001B7E40">
              <w:rPr>
                <w:rFonts w:ascii="Arial Narrow" w:hAnsi="Arial Narrow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B7E40">
              <w:rPr>
                <w:rFonts w:ascii="Arial Narrow" w:hAnsi="Arial Narrow" w:cs="Arial"/>
                <w:sz w:val="22"/>
                <w:szCs w:val="22"/>
                <w:lang w:val="en-US"/>
              </w:rPr>
              <w:t>электронная</w:t>
            </w:r>
            <w:proofErr w:type="spellEnd"/>
            <w:r w:rsidR="001B7E40">
              <w:rPr>
                <w:rFonts w:ascii="Arial Narrow" w:hAnsi="Arial Narrow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B7E40">
              <w:rPr>
                <w:rFonts w:ascii="Arial Narrow" w:hAnsi="Arial Narrow" w:cs="Arial"/>
                <w:sz w:val="22"/>
                <w:szCs w:val="22"/>
                <w:lang w:val="en-US"/>
              </w:rPr>
              <w:t>версия</w:t>
            </w:r>
            <w:proofErr w:type="spellEnd"/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tabs>
                <w:tab w:val="left" w:pos="0"/>
              </w:tabs>
              <w:snapToGrid w:val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Версия проекта в электронном виде (CD-диск)</w:t>
            </w: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 w:cs="Arial"/>
                <w:sz w:val="24"/>
                <w:szCs w:val="29"/>
              </w:rPr>
            </w:pPr>
            <w:r>
              <w:rPr>
                <w:rFonts w:ascii="Arial Narrow" w:hAnsi="Arial Narrow" w:cs="Arial"/>
                <w:sz w:val="24"/>
                <w:szCs w:val="29"/>
              </w:rPr>
              <w:t>1</w:t>
            </w: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2"/>
                <w:szCs w:val="22"/>
                <w:lang w:val="en-US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tabs>
                <w:tab w:val="left" w:pos="0"/>
              </w:tabs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3"/>
              <w:snapToGrid w:val="0"/>
              <w:rPr>
                <w:szCs w:val="29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tabs>
                <w:tab w:val="left" w:pos="0"/>
              </w:tabs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 w:cs="Arial"/>
                <w:sz w:val="24"/>
                <w:szCs w:val="29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 w:cs="Arial"/>
                <w:sz w:val="24"/>
                <w:szCs w:val="29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 w:cs="Arial"/>
                <w:sz w:val="24"/>
                <w:szCs w:val="29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3"/>
              <w:snapToGrid w:val="0"/>
              <w:rPr>
                <w:rFonts w:cs="Arial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18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216" w:type="dxa"/>
            <w:gridSpan w:val="4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pStyle w:val="4"/>
              <w:tabs>
                <w:tab w:val="left" w:pos="0"/>
              </w:tabs>
              <w:snapToGrid w:val="0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4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pStyle w:val="3"/>
              <w:snapToGrid w:val="0"/>
              <w:rPr>
                <w:rFonts w:cs="Arial"/>
                <w:szCs w:val="24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21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9"/>
              <w:tabs>
                <w:tab w:val="left" w:pos="0"/>
              </w:tabs>
              <w:snapToGrid w:val="0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26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69" w:type="dxa"/>
            <w:tcBorders>
              <w:top w:val="single" w:sz="8" w:space="0" w:color="000000"/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216" w:type="dxa"/>
            <w:gridSpan w:val="4"/>
            <w:tcBorders>
              <w:left w:val="single" w:sz="8" w:space="0" w:color="000000"/>
            </w:tcBorders>
          </w:tcPr>
          <w:p w:rsidR="001B7E40" w:rsidRDefault="001B7E40" w:rsidP="001E1C4A">
            <w:pPr>
              <w:pStyle w:val="3"/>
              <w:snapToGrid w:val="0"/>
              <w:rPr>
                <w:rFonts w:cs="Arial"/>
                <w:szCs w:val="24"/>
              </w:rPr>
            </w:pPr>
          </w:p>
        </w:tc>
        <w:tc>
          <w:tcPr>
            <w:tcW w:w="1135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</w:tr>
      <w:tr w:rsidR="001B7E40" w:rsidTr="001E1C4A">
        <w:trPr>
          <w:cantSplit/>
          <w:trHeight w:hRule="exact" w:val="440"/>
        </w:trPr>
        <w:tc>
          <w:tcPr>
            <w:tcW w:w="340" w:type="dxa"/>
            <w:tcBorders>
              <w:left w:val="single" w:sz="8" w:space="0" w:color="000000"/>
            </w:tcBorders>
          </w:tcPr>
          <w:p w:rsidR="001B7E40" w:rsidRDefault="00B21ADE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 w:rsidRPr="00B21ADE">
              <w:pict>
                <v:shape id="_x0000_s1091" type="#_x0000_t202" style="position:absolute;left:0;text-align:left;margin-left:-1pt;margin-top:-19.35pt;width:12.55pt;height:42.1pt;z-index:251674112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inset="1pt,1pt,1pt,1pt">
                    <w:txbxContent>
                      <w:p w:rsidR="001B7E40" w:rsidRDefault="001B7E40" w:rsidP="001B7E40">
                        <w:pPr>
                          <w:ind w:right="24"/>
                        </w:pPr>
                        <w:r>
                          <w:object w:dxaOrig="189" w:dyaOrig="778">
                            <v:shape id="_x0000_i1035" type="#_x0000_t75" style="width:9.75pt;height:39pt" o:ole="" filled="t">
                              <v:fill opacity="0" color2="black"/>
                              <v:imagedata r:id="rId7" o:title=""/>
                            </v:shape>
                            <o:OLEObject Type="Embed" ProgID="Microsoft" ShapeID="_x0000_i1035" DrawAspect="Content" ObjectID="_1428132492" r:id="rId17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 xml:space="preserve">      </w:t>
            </w: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8"/>
              </w:rPr>
            </w:pPr>
          </w:p>
        </w:tc>
        <w:tc>
          <w:tcPr>
            <w:tcW w:w="321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21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8"/>
              <w:tabs>
                <w:tab w:val="left" w:pos="0"/>
              </w:tabs>
              <w:snapToGrid w:val="0"/>
              <w:rPr>
                <w:rFonts w:ascii="Arial Narrow" w:hAnsi="Arial Narrow"/>
                <w:b/>
                <w:sz w:val="22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</w:p>
        </w:tc>
      </w:tr>
      <w:tr w:rsidR="001B7E40" w:rsidTr="001E1C4A">
        <w:trPr>
          <w:trHeight w:hRule="exact" w:val="268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345" w:type="dxa"/>
            <w:gridSpan w:val="7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sz w:val="24"/>
              </w:rPr>
            </w:pPr>
          </w:p>
        </w:tc>
        <w:tc>
          <w:tcPr>
            <w:tcW w:w="5216" w:type="dxa"/>
            <w:gridSpan w:val="5"/>
          </w:tcPr>
          <w:p w:rsidR="001B7E40" w:rsidRDefault="001B7E40" w:rsidP="001E1C4A">
            <w:pPr>
              <w:pStyle w:val="2"/>
              <w:tabs>
                <w:tab w:val="left" w:pos="0"/>
              </w:tabs>
              <w:snapToGrid w:val="0"/>
              <w:rPr>
                <w:b w:val="0"/>
              </w:rPr>
            </w:pPr>
          </w:p>
        </w:tc>
        <w:tc>
          <w:tcPr>
            <w:tcW w:w="1646" w:type="dxa"/>
            <w:gridSpan w:val="3"/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1E1C4A">
        <w:trPr>
          <w:trHeight w:hRule="exact" w:val="852"/>
        </w:trPr>
        <w:tc>
          <w:tcPr>
            <w:tcW w:w="340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345" w:type="dxa"/>
            <w:gridSpan w:val="7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216" w:type="dxa"/>
            <w:gridSpan w:val="5"/>
            <w:tcBorders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646" w:type="dxa"/>
            <w:gridSpan w:val="3"/>
            <w:tcBorders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1E1C4A">
        <w:trPr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82" w:type="dxa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82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52" w:type="dxa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52" w:type="dxa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450" w:type="dxa"/>
            <w:gridSpan w:val="7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1E1C4A">
        <w:trPr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B7E40" w:rsidRDefault="00B21ADE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 w:rsidRPr="00B21ADE">
              <w:pict>
                <v:shape id="_x0000_s1092" type="#_x0000_t202" style="position:absolute;left:0;text-align:left;margin-left:-1pt;margin-top:-34.35pt;width:13pt;height:42.45pt;z-index:251675136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inset="1pt,1pt,1pt,1pt">
                    <w:txbxContent>
                      <w:p w:rsidR="001B7E40" w:rsidRDefault="001B7E40" w:rsidP="001B7E40">
                        <w:pPr>
                          <w:ind w:right="24"/>
                        </w:pPr>
                        <w:r>
                          <w:object w:dxaOrig="189" w:dyaOrig="778">
                            <v:shape id="_x0000_i1036" type="#_x0000_t75" style="width:9.75pt;height:39pt" o:ole="" filled="t">
                              <v:fill opacity="0" color2="black"/>
                              <v:imagedata r:id="rId9" o:title=""/>
                            </v:shape>
                            <o:OLEObject Type="Embed" ProgID="Microsoft" ShapeID="_x0000_i1036" DrawAspect="Content" ObjectID="_1428132493" r:id="rId18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82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82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52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52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450" w:type="dxa"/>
            <w:gridSpan w:val="7"/>
            <w:tcBorders>
              <w:left w:val="single" w:sz="8" w:space="0" w:color="000000"/>
            </w:tcBorders>
          </w:tcPr>
          <w:p w:rsidR="001B7E40" w:rsidRDefault="00BD3CD5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20214</w:t>
            </w:r>
            <w:r w:rsidR="001B7E40">
              <w:rPr>
                <w:rFonts w:ascii="Arial Narrow" w:hAnsi="Arial Narrow"/>
                <w:b/>
                <w:sz w:val="24"/>
                <w:szCs w:val="24"/>
              </w:rPr>
              <w:t xml:space="preserve"> - СП</w:t>
            </w: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1E1C4A">
        <w:trPr>
          <w:trHeight w:hRule="exact" w:val="284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</w:rPr>
              <w:t>Изм</w:t>
            </w:r>
            <w:proofErr w:type="spellEnd"/>
            <w:r>
              <w:rPr>
                <w:rFonts w:ascii="Arial Narrow" w:hAnsi="Arial Narrow"/>
                <w:b/>
                <w:sz w:val="12"/>
              </w:rPr>
              <w:t>.</w:t>
            </w:r>
          </w:p>
        </w:tc>
        <w:tc>
          <w:tcPr>
            <w:tcW w:w="482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>
              <w:rPr>
                <w:rFonts w:ascii="Arial Narrow" w:hAnsi="Arial Narrow"/>
                <w:b/>
                <w:sz w:val="12"/>
              </w:rPr>
              <w:t xml:space="preserve">№ </w:t>
            </w:r>
            <w:proofErr w:type="spellStart"/>
            <w:r>
              <w:rPr>
                <w:rFonts w:ascii="Arial Narrow" w:hAnsi="Arial Narrow"/>
                <w:b/>
                <w:sz w:val="12"/>
              </w:rPr>
              <w:t>уч</w:t>
            </w:r>
            <w:proofErr w:type="spellEnd"/>
            <w:r>
              <w:rPr>
                <w:rFonts w:ascii="Arial Narrow" w:hAnsi="Arial Narrow"/>
                <w:b/>
                <w:sz w:val="12"/>
              </w:rPr>
              <w:t>.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pStyle w:val="1"/>
              <w:tabs>
                <w:tab w:val="left" w:pos="0"/>
              </w:tabs>
              <w:snapToGrid w:val="0"/>
              <w:rPr>
                <w:sz w:val="12"/>
              </w:rPr>
            </w:pPr>
            <w:r>
              <w:rPr>
                <w:sz w:val="12"/>
              </w:rPr>
              <w:t>Лист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>
              <w:rPr>
                <w:rFonts w:ascii="Arial Narrow" w:hAnsi="Arial Narrow"/>
                <w:b/>
                <w:sz w:val="12"/>
              </w:rPr>
              <w:t xml:space="preserve">№ </w:t>
            </w:r>
            <w:proofErr w:type="spellStart"/>
            <w:proofErr w:type="gramStart"/>
            <w:r>
              <w:rPr>
                <w:rFonts w:ascii="Arial Narrow" w:hAnsi="Arial Narrow"/>
                <w:b/>
                <w:sz w:val="12"/>
              </w:rPr>
              <w:t>докум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>
              <w:rPr>
                <w:rFonts w:ascii="Arial Narrow" w:hAnsi="Arial Narrow"/>
                <w:b/>
                <w:sz w:val="12"/>
              </w:rPr>
              <w:t>Дата</w:t>
            </w: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2"/>
              </w:rPr>
            </w:pPr>
            <w:r>
              <w:rPr>
                <w:rFonts w:ascii="Arial Narrow" w:hAnsi="Arial Narrow"/>
                <w:b/>
                <w:sz w:val="12"/>
              </w:rPr>
              <w:t>Подпись</w:t>
            </w:r>
          </w:p>
        </w:tc>
        <w:tc>
          <w:tcPr>
            <w:tcW w:w="6450" w:type="dxa"/>
            <w:gridSpan w:val="7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1E1C4A">
        <w:trPr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64" w:type="dxa"/>
            <w:gridSpan w:val="3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304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728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4" w:type="dxa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4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16"/>
              </w:rPr>
            </w:pPr>
            <w:r>
              <w:rPr>
                <w:rFonts w:ascii="Arial Narrow" w:hAnsi="Arial Narrow"/>
                <w:b/>
                <w:sz w:val="16"/>
              </w:rPr>
              <w:t>Стадия</w:t>
            </w:r>
          </w:p>
        </w:tc>
        <w:tc>
          <w:tcPr>
            <w:tcW w:w="851" w:type="dxa"/>
            <w:gridSpan w:val="3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4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16"/>
              </w:rPr>
            </w:pPr>
            <w:r>
              <w:rPr>
                <w:rFonts w:ascii="Arial Narrow" w:hAnsi="Arial Narrow"/>
                <w:b/>
                <w:sz w:val="16"/>
              </w:rPr>
              <w:t>Лист</w:t>
            </w:r>
          </w:p>
        </w:tc>
        <w:tc>
          <w:tcPr>
            <w:tcW w:w="1017" w:type="dxa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4"/>
              </w:rPr>
            </w:pPr>
          </w:p>
          <w:p w:rsidR="001B7E40" w:rsidRDefault="001B7E40" w:rsidP="001E1C4A">
            <w:pPr>
              <w:jc w:val="center"/>
              <w:rPr>
                <w:rFonts w:ascii="Arial Narrow" w:hAnsi="Arial Narrow"/>
                <w:b/>
                <w:sz w:val="16"/>
              </w:rPr>
            </w:pPr>
            <w:r>
              <w:rPr>
                <w:rFonts w:ascii="Arial Narrow" w:hAnsi="Arial Narrow"/>
                <w:b/>
                <w:sz w:val="16"/>
              </w:rPr>
              <w:t>Листов</w:t>
            </w: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1E1C4A">
        <w:trPr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64" w:type="dxa"/>
            <w:gridSpan w:val="3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ГИП</w:t>
            </w:r>
          </w:p>
        </w:tc>
        <w:tc>
          <w:tcPr>
            <w:tcW w:w="1304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Богатырева</w:t>
            </w:r>
            <w:proofErr w:type="spellEnd"/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728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85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ГП</w:t>
            </w:r>
          </w:p>
        </w:tc>
        <w:tc>
          <w:tcPr>
            <w:tcW w:w="851" w:type="dxa"/>
            <w:gridSpan w:val="3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1017" w:type="dxa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1E1C4A">
        <w:trPr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64" w:type="dxa"/>
            <w:gridSpan w:val="3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2"/>
              <w:tabs>
                <w:tab w:val="left" w:pos="0"/>
              </w:tabs>
              <w:snapToGrid w:val="0"/>
            </w:pPr>
            <w:r>
              <w:t xml:space="preserve"> </w:t>
            </w:r>
          </w:p>
        </w:tc>
        <w:tc>
          <w:tcPr>
            <w:tcW w:w="1304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pStyle w:val="7"/>
              <w:tabs>
                <w:tab w:val="left" w:pos="0"/>
              </w:tabs>
              <w:snapToGrid w:val="0"/>
              <w:rPr>
                <w:rFonts w:ascii="Arial Narrow" w:hAnsi="Arial Narrow"/>
                <w:sz w:val="18"/>
              </w:rPr>
            </w:pP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728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Состав проекта</w:t>
            </w:r>
          </w:p>
        </w:tc>
        <w:tc>
          <w:tcPr>
            <w:tcW w:w="854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6"/>
              </w:rPr>
            </w:pPr>
          </w:p>
          <w:p w:rsidR="001B7E40" w:rsidRDefault="009F2292" w:rsidP="001E1C4A">
            <w:pPr>
              <w:jc w:val="center"/>
              <w:rPr>
                <w:rFonts w:ascii="Arial Narrow" w:hAnsi="Arial Narrow"/>
                <w:b/>
              </w:rPr>
            </w:pPr>
            <w:r>
              <w:pict>
                <v:shape id="_x0000_i1027" type="#_x0000_t75" style="width:23.25pt;height:26.25pt" filled="t">
                  <v:fill color2="black"/>
                  <v:imagedata r:id="rId11" o:title=""/>
                </v:shape>
              </w:pict>
            </w:r>
          </w:p>
        </w:tc>
        <w:tc>
          <w:tcPr>
            <w:tcW w:w="1868" w:type="dxa"/>
            <w:gridSpan w:val="4"/>
            <w:vMerge w:val="restart"/>
            <w:tcBorders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ЗАО ПИ «БАШКИРГРАЖДАНПРОЕКТ» </w:t>
            </w:r>
          </w:p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</w:rPr>
              <w:t>г. УФА</w:t>
            </w:r>
          </w:p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1E1C4A">
        <w:trPr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69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64" w:type="dxa"/>
            <w:gridSpan w:val="3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1304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38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728" w:type="dxa"/>
            <w:gridSpan w:val="2"/>
            <w:tcBorders>
              <w:left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/>
        </w:tc>
        <w:tc>
          <w:tcPr>
            <w:tcW w:w="1868" w:type="dxa"/>
            <w:gridSpan w:val="4"/>
            <w:vMerge/>
            <w:tcBorders>
              <w:bottom w:val="single" w:sz="8" w:space="0" w:color="000000"/>
            </w:tcBorders>
          </w:tcPr>
          <w:p w:rsidR="001B7E40" w:rsidRDefault="001B7E40" w:rsidP="001E1C4A"/>
        </w:tc>
        <w:tc>
          <w:tcPr>
            <w:tcW w:w="384" w:type="dxa"/>
            <w:tcBorders>
              <w:left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  <w:tr w:rsidR="001B7E40" w:rsidTr="001E1C4A">
        <w:trPr>
          <w:cantSplit/>
          <w:trHeight w:hRule="exact" w:val="284"/>
        </w:trPr>
        <w:tc>
          <w:tcPr>
            <w:tcW w:w="340" w:type="dxa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B21ADE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  <w:r w:rsidRPr="00B21ADE">
              <w:pict>
                <v:shape id="_x0000_s1093" type="#_x0000_t202" style="position:absolute;left:0;text-align:left;margin-left:-1pt;margin-top:-41.55pt;width:13pt;height:42.45pt;z-index:251676160;mso-wrap-distance-left:9.05pt;mso-wrap-distance-right:9.05pt;mso-position-horizontal-relative:margin;mso-position-vertical-relative:text" strokecolor="white" strokeweight="1pt">
                  <v:fill opacity="0" color2="black"/>
                  <v:stroke color2="black"/>
                  <v:textbox inset="1pt,1pt,1pt,1pt">
                    <w:txbxContent>
                      <w:p w:rsidR="001B7E40" w:rsidRDefault="001B7E40" w:rsidP="001B7E40">
                        <w:pPr>
                          <w:ind w:right="24"/>
                        </w:pPr>
                        <w:r>
                          <w:object w:dxaOrig="189" w:dyaOrig="778">
                            <v:shape id="_x0000_i1037" type="#_x0000_t75" style="width:9.75pt;height:39pt" o:ole="" filled="t">
                              <v:fill opacity="0" color2="black"/>
                              <v:imagedata r:id="rId12" o:title=""/>
                            </v:shape>
                            <o:OLEObject Type="Embed" ProgID="Microsoft" ShapeID="_x0000_i1037" DrawAspect="Content" ObjectID="_1428132494" r:id="rId19"/>
                          </w:objec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369" w:type="dxa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30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728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1B7E40" w:rsidRDefault="001B7E40" w:rsidP="001E1C4A"/>
        </w:tc>
        <w:tc>
          <w:tcPr>
            <w:tcW w:w="1868" w:type="dxa"/>
            <w:gridSpan w:val="4"/>
            <w:vMerge/>
            <w:tcBorders>
              <w:bottom w:val="single" w:sz="8" w:space="0" w:color="000000"/>
            </w:tcBorders>
          </w:tcPr>
          <w:p w:rsidR="001B7E40" w:rsidRDefault="001B7E40" w:rsidP="001E1C4A"/>
        </w:tc>
        <w:tc>
          <w:tcPr>
            <w:tcW w:w="384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B7E40" w:rsidRDefault="001B7E40" w:rsidP="001E1C4A">
            <w:pPr>
              <w:snapToGrid w:val="0"/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1B7E40" w:rsidRDefault="001B7E40" w:rsidP="001B7E40"/>
    <w:p w:rsidR="001B7E40" w:rsidRDefault="001B7E40"/>
    <w:sectPr w:rsidR="001B7E40" w:rsidSect="00127976">
      <w:pgSz w:w="11906" w:h="16838"/>
      <w:pgMar w:top="567" w:right="352" w:bottom="142" w:left="45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4C66"/>
    <w:rsid w:val="00042AC2"/>
    <w:rsid w:val="00080CCF"/>
    <w:rsid w:val="001077F8"/>
    <w:rsid w:val="00127976"/>
    <w:rsid w:val="00141884"/>
    <w:rsid w:val="00153AE8"/>
    <w:rsid w:val="00163ED0"/>
    <w:rsid w:val="00190CBD"/>
    <w:rsid w:val="001B3D07"/>
    <w:rsid w:val="001B707C"/>
    <w:rsid w:val="001B7E40"/>
    <w:rsid w:val="001C0230"/>
    <w:rsid w:val="001C736C"/>
    <w:rsid w:val="001D3358"/>
    <w:rsid w:val="00220BF3"/>
    <w:rsid w:val="00226382"/>
    <w:rsid w:val="002D34F9"/>
    <w:rsid w:val="003104C8"/>
    <w:rsid w:val="0036073D"/>
    <w:rsid w:val="003B216C"/>
    <w:rsid w:val="003B2189"/>
    <w:rsid w:val="003F1CA3"/>
    <w:rsid w:val="00403B6F"/>
    <w:rsid w:val="0044477B"/>
    <w:rsid w:val="0045487A"/>
    <w:rsid w:val="0047679E"/>
    <w:rsid w:val="004A4976"/>
    <w:rsid w:val="004B525A"/>
    <w:rsid w:val="004C5EBE"/>
    <w:rsid w:val="00503308"/>
    <w:rsid w:val="005A3935"/>
    <w:rsid w:val="005B5FFA"/>
    <w:rsid w:val="00605C29"/>
    <w:rsid w:val="00630E3C"/>
    <w:rsid w:val="006616FC"/>
    <w:rsid w:val="006A2C17"/>
    <w:rsid w:val="006E4737"/>
    <w:rsid w:val="006F47F0"/>
    <w:rsid w:val="00736795"/>
    <w:rsid w:val="00793A9C"/>
    <w:rsid w:val="00794BE1"/>
    <w:rsid w:val="007C50A1"/>
    <w:rsid w:val="007D539A"/>
    <w:rsid w:val="00805033"/>
    <w:rsid w:val="00854317"/>
    <w:rsid w:val="00863A01"/>
    <w:rsid w:val="008A5F6E"/>
    <w:rsid w:val="008D6E97"/>
    <w:rsid w:val="00927F7F"/>
    <w:rsid w:val="00943A81"/>
    <w:rsid w:val="009503B4"/>
    <w:rsid w:val="00974B60"/>
    <w:rsid w:val="009C3EB0"/>
    <w:rsid w:val="009F2292"/>
    <w:rsid w:val="00A00778"/>
    <w:rsid w:val="00A27DEA"/>
    <w:rsid w:val="00A349E1"/>
    <w:rsid w:val="00A54C66"/>
    <w:rsid w:val="00A67BA5"/>
    <w:rsid w:val="00AA2230"/>
    <w:rsid w:val="00AA482D"/>
    <w:rsid w:val="00AC0EEE"/>
    <w:rsid w:val="00AE370E"/>
    <w:rsid w:val="00B21ADE"/>
    <w:rsid w:val="00B8626B"/>
    <w:rsid w:val="00B95419"/>
    <w:rsid w:val="00BD3CD5"/>
    <w:rsid w:val="00C049A0"/>
    <w:rsid w:val="00C403BC"/>
    <w:rsid w:val="00C84618"/>
    <w:rsid w:val="00C9540D"/>
    <w:rsid w:val="00CA0B68"/>
    <w:rsid w:val="00D26B14"/>
    <w:rsid w:val="00D41B65"/>
    <w:rsid w:val="00D7071D"/>
    <w:rsid w:val="00D73D81"/>
    <w:rsid w:val="00D81826"/>
    <w:rsid w:val="00D917BE"/>
    <w:rsid w:val="00DF6635"/>
    <w:rsid w:val="00E04540"/>
    <w:rsid w:val="00EB2C51"/>
    <w:rsid w:val="00ED41A0"/>
    <w:rsid w:val="00F61CF7"/>
    <w:rsid w:val="00F74F1B"/>
    <w:rsid w:val="00F774A0"/>
    <w:rsid w:val="00FB5F38"/>
    <w:rsid w:val="00FC5002"/>
    <w:rsid w:val="00FF0426"/>
    <w:rsid w:val="00FF79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5FFA"/>
  </w:style>
  <w:style w:type="paragraph" w:styleId="1">
    <w:name w:val="heading 1"/>
    <w:basedOn w:val="a"/>
    <w:next w:val="a"/>
    <w:qFormat/>
    <w:rsid w:val="005B5FFA"/>
    <w:pPr>
      <w:keepNext/>
      <w:jc w:val="center"/>
      <w:outlineLvl w:val="0"/>
    </w:pPr>
    <w:rPr>
      <w:sz w:val="36"/>
    </w:rPr>
  </w:style>
  <w:style w:type="paragraph" w:styleId="2">
    <w:name w:val="heading 2"/>
    <w:basedOn w:val="a"/>
    <w:next w:val="a"/>
    <w:qFormat/>
    <w:rsid w:val="005B5FFA"/>
    <w:pPr>
      <w:keepNext/>
      <w:ind w:left="1276"/>
      <w:jc w:val="center"/>
      <w:outlineLvl w:val="1"/>
    </w:pPr>
    <w:rPr>
      <w:rFonts w:ascii="Arial Narrow" w:hAnsi="Arial Narrow"/>
      <w:b/>
      <w:sz w:val="24"/>
    </w:rPr>
  </w:style>
  <w:style w:type="paragraph" w:styleId="3">
    <w:name w:val="heading 3"/>
    <w:basedOn w:val="a"/>
    <w:next w:val="a"/>
    <w:qFormat/>
    <w:rsid w:val="005B5FFA"/>
    <w:pPr>
      <w:keepNext/>
      <w:ind w:left="-13"/>
      <w:jc w:val="center"/>
      <w:outlineLvl w:val="2"/>
    </w:pPr>
    <w:rPr>
      <w:rFonts w:ascii="Arial Narrow" w:hAnsi="Arial Narrow"/>
      <w:b/>
      <w:sz w:val="32"/>
    </w:rPr>
  </w:style>
  <w:style w:type="paragraph" w:styleId="4">
    <w:name w:val="heading 4"/>
    <w:basedOn w:val="a"/>
    <w:next w:val="a"/>
    <w:qFormat/>
    <w:rsid w:val="005B5FFA"/>
    <w:pPr>
      <w:keepNext/>
      <w:spacing w:line="204" w:lineRule="auto"/>
      <w:ind w:left="-13"/>
      <w:jc w:val="center"/>
      <w:outlineLvl w:val="3"/>
    </w:pPr>
    <w:rPr>
      <w:sz w:val="36"/>
    </w:rPr>
  </w:style>
  <w:style w:type="paragraph" w:styleId="5">
    <w:name w:val="heading 5"/>
    <w:basedOn w:val="a"/>
    <w:next w:val="a"/>
    <w:qFormat/>
    <w:rsid w:val="005B5FFA"/>
    <w:pPr>
      <w:keepNext/>
      <w:jc w:val="center"/>
      <w:outlineLvl w:val="4"/>
    </w:pPr>
    <w:rPr>
      <w:sz w:val="32"/>
    </w:rPr>
  </w:style>
  <w:style w:type="paragraph" w:styleId="6">
    <w:name w:val="heading 6"/>
    <w:basedOn w:val="a"/>
    <w:next w:val="a"/>
    <w:qFormat/>
    <w:rsid w:val="005B5FFA"/>
    <w:pPr>
      <w:keepNext/>
      <w:outlineLvl w:val="5"/>
    </w:pPr>
    <w:rPr>
      <w:sz w:val="24"/>
    </w:rPr>
  </w:style>
  <w:style w:type="paragraph" w:styleId="7">
    <w:name w:val="heading 7"/>
    <w:basedOn w:val="a"/>
    <w:next w:val="a"/>
    <w:link w:val="70"/>
    <w:semiHidden/>
    <w:unhideWhenUsed/>
    <w:qFormat/>
    <w:rsid w:val="001B7E4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semiHidden/>
    <w:unhideWhenUsed/>
    <w:qFormat/>
    <w:rsid w:val="001B7E4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qFormat/>
    <w:rsid w:val="005B5FFA"/>
    <w:pPr>
      <w:keepNext/>
      <w:spacing w:line="204" w:lineRule="auto"/>
      <w:ind w:left="-13"/>
      <w:jc w:val="center"/>
      <w:outlineLvl w:val="8"/>
    </w:pPr>
    <w:rPr>
      <w:smallCap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B5FFA"/>
    <w:rPr>
      <w:sz w:val="12"/>
    </w:rPr>
  </w:style>
  <w:style w:type="paragraph" w:styleId="a4">
    <w:name w:val="Body Text Indent"/>
    <w:basedOn w:val="a"/>
    <w:rsid w:val="005B5FFA"/>
    <w:pPr>
      <w:ind w:left="1276"/>
      <w:jc w:val="center"/>
    </w:pPr>
    <w:rPr>
      <w:rFonts w:ascii="Arial Narrow" w:hAnsi="Arial Narrow"/>
      <w:sz w:val="24"/>
    </w:rPr>
  </w:style>
  <w:style w:type="paragraph" w:styleId="20">
    <w:name w:val="Body Text 2"/>
    <w:basedOn w:val="a"/>
    <w:rsid w:val="005B5FFA"/>
    <w:pPr>
      <w:jc w:val="center"/>
    </w:pPr>
    <w:rPr>
      <w:sz w:val="32"/>
    </w:rPr>
  </w:style>
  <w:style w:type="paragraph" w:styleId="a5">
    <w:name w:val="Balloon Text"/>
    <w:basedOn w:val="a"/>
    <w:semiHidden/>
    <w:rsid w:val="00927F7F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943A81"/>
    <w:pPr>
      <w:spacing w:before="100" w:beforeAutospacing="1" w:after="119"/>
    </w:pPr>
    <w:rPr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1B7E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semiHidden/>
    <w:rsid w:val="001B7E40"/>
    <w:rPr>
      <w:rFonts w:asciiTheme="majorHAnsi" w:eastAsiaTheme="majorEastAsia" w:hAnsiTheme="majorHAnsi" w:cstheme="majorBidi"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9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image" Target="media/image5.emf"/><Relationship Id="rId17" Type="http://schemas.openxmlformats.org/officeDocument/2006/relationships/oleObject" Target="embeddings/oleObject8.bin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0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8D139-F187-4BBC-BCDD-27BD7061C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ТИТУЛЬНЫЙ ЛИСТ  ПОЯСНИТЕЛЬНОЙ ЗАПИСКИ </vt:lpstr>
    </vt:vector>
  </TitlesOfParts>
  <Company>БГП</Company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ТИТУЛЬНЫЙ ЛИСТ  ПОЯСНИТЕЛЬНОЙ ЗАПИСКИ </dc:title>
  <dc:subject/>
  <dc:creator>Люба</dc:creator>
  <cp:keywords/>
  <cp:lastModifiedBy>Козин</cp:lastModifiedBy>
  <cp:revision>13</cp:revision>
  <cp:lastPrinted>2006-10-27T08:30:00Z</cp:lastPrinted>
  <dcterms:created xsi:type="dcterms:W3CDTF">2012-11-14T04:38:00Z</dcterms:created>
  <dcterms:modified xsi:type="dcterms:W3CDTF">2013-04-22T04:41:00Z</dcterms:modified>
</cp:coreProperties>
</file>