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203" w:rsidRPr="000E0203" w:rsidRDefault="000E0203" w:rsidP="008732B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Родители </w:t>
      </w:r>
      <w:r w:rsidRPr="000E020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могут получить </w:t>
      </w:r>
      <w:r w:rsidRPr="000E0203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  <w:r w:rsidR="008732BA">
        <w:rPr>
          <w:rFonts w:ascii="Times New Roman" w:hAnsi="Times New Roman" w:cs="Times New Roman"/>
          <w:b/>
          <w:sz w:val="28"/>
          <w:szCs w:val="28"/>
        </w:rPr>
        <w:t xml:space="preserve">о задолженности по налогам </w:t>
      </w:r>
      <w:r w:rsidR="008732BA" w:rsidRPr="000E0203">
        <w:rPr>
          <w:rFonts w:ascii="Times New Roman" w:hAnsi="Times New Roman" w:cs="Times New Roman"/>
          <w:b/>
          <w:sz w:val="28"/>
          <w:szCs w:val="28"/>
        </w:rPr>
        <w:t>несовершеннолетн</w:t>
      </w:r>
      <w:r w:rsidR="008732BA">
        <w:rPr>
          <w:rFonts w:ascii="Times New Roman" w:hAnsi="Times New Roman" w:cs="Times New Roman"/>
          <w:b/>
          <w:sz w:val="28"/>
          <w:szCs w:val="28"/>
        </w:rPr>
        <w:t>их детей</w:t>
      </w:r>
      <w:r w:rsidR="008732BA" w:rsidRPr="000E02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0203">
        <w:rPr>
          <w:rFonts w:ascii="Times New Roman" w:hAnsi="Times New Roman" w:cs="Times New Roman"/>
          <w:b/>
          <w:sz w:val="28"/>
          <w:szCs w:val="28"/>
        </w:rPr>
        <w:t xml:space="preserve">через </w:t>
      </w:r>
      <w:r w:rsidR="001F2893">
        <w:rPr>
          <w:rFonts w:ascii="Times New Roman" w:hAnsi="Times New Roman" w:cs="Times New Roman"/>
          <w:b/>
          <w:sz w:val="28"/>
          <w:szCs w:val="28"/>
        </w:rPr>
        <w:t>п</w:t>
      </w:r>
      <w:r w:rsidR="008732BA">
        <w:rPr>
          <w:rFonts w:ascii="Times New Roman" w:hAnsi="Times New Roman" w:cs="Times New Roman"/>
          <w:b/>
          <w:sz w:val="28"/>
          <w:szCs w:val="28"/>
        </w:rPr>
        <w:t xml:space="preserve">ортал </w:t>
      </w:r>
      <w:r w:rsidRPr="000E0203">
        <w:rPr>
          <w:rFonts w:ascii="Times New Roman" w:hAnsi="Times New Roman" w:cs="Times New Roman"/>
          <w:b/>
          <w:sz w:val="28"/>
          <w:szCs w:val="28"/>
        </w:rPr>
        <w:t>государственны</w:t>
      </w:r>
      <w:r w:rsidR="008732BA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Pr="000E0203">
        <w:rPr>
          <w:rFonts w:ascii="Times New Roman" w:hAnsi="Times New Roman" w:cs="Times New Roman"/>
          <w:b/>
          <w:sz w:val="28"/>
          <w:szCs w:val="28"/>
        </w:rPr>
        <w:t>услуг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E0203" w:rsidRPr="000E0203" w:rsidRDefault="000E0203" w:rsidP="000E02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203">
        <w:rPr>
          <w:rFonts w:ascii="Times New Roman" w:hAnsi="Times New Roman" w:cs="Times New Roman"/>
          <w:sz w:val="28"/>
          <w:szCs w:val="28"/>
        </w:rPr>
        <w:t>Налоговый орган направляет такие сообщения, чтобы предупредить</w:t>
      </w:r>
      <w:r>
        <w:rPr>
          <w:rFonts w:ascii="Times New Roman" w:hAnsi="Times New Roman" w:cs="Times New Roman"/>
          <w:sz w:val="28"/>
          <w:szCs w:val="28"/>
        </w:rPr>
        <w:t xml:space="preserve"> законных представителей</w:t>
      </w:r>
      <w:r w:rsidRPr="000E0203">
        <w:rPr>
          <w:rFonts w:ascii="Times New Roman" w:hAnsi="Times New Roman" w:cs="Times New Roman"/>
          <w:sz w:val="28"/>
          <w:szCs w:val="28"/>
        </w:rPr>
        <w:t xml:space="preserve"> о наличии задолженности (отрицательного сальдо на едином налоговом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203">
        <w:rPr>
          <w:rFonts w:ascii="Times New Roman" w:hAnsi="Times New Roman" w:cs="Times New Roman"/>
          <w:sz w:val="28"/>
          <w:szCs w:val="28"/>
        </w:rPr>
        <w:t>счете) несовершеннолетнего налогоплательщика, интересы которого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203">
        <w:rPr>
          <w:rFonts w:ascii="Times New Roman" w:hAnsi="Times New Roman" w:cs="Times New Roman"/>
          <w:sz w:val="28"/>
          <w:szCs w:val="28"/>
        </w:rPr>
        <w:t xml:space="preserve">соответствии с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Pr="000E0203">
        <w:rPr>
          <w:rFonts w:ascii="Times New Roman" w:hAnsi="Times New Roman" w:cs="Times New Roman"/>
          <w:sz w:val="28"/>
          <w:szCs w:val="28"/>
        </w:rPr>
        <w:t xml:space="preserve"> представля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0E0203">
        <w:rPr>
          <w:rFonts w:ascii="Times New Roman" w:hAnsi="Times New Roman" w:cs="Times New Roman"/>
          <w:sz w:val="28"/>
          <w:szCs w:val="28"/>
        </w:rPr>
        <w:t>.</w:t>
      </w:r>
    </w:p>
    <w:p w:rsidR="00EA5E9F" w:rsidRPr="000E0203" w:rsidRDefault="00EA5E9F" w:rsidP="00EA5E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203">
        <w:rPr>
          <w:rFonts w:ascii="Times New Roman" w:hAnsi="Times New Roman" w:cs="Times New Roman"/>
          <w:sz w:val="28"/>
          <w:szCs w:val="28"/>
        </w:rPr>
        <w:t>Законными представителями несовершеннолетних лиц (детей)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203">
        <w:rPr>
          <w:rFonts w:ascii="Times New Roman" w:hAnsi="Times New Roman" w:cs="Times New Roman"/>
          <w:sz w:val="28"/>
          <w:szCs w:val="28"/>
        </w:rPr>
        <w:t xml:space="preserve">родители, усыновители и опекуны (попечители)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E0203">
        <w:rPr>
          <w:rFonts w:ascii="Times New Roman" w:hAnsi="Times New Roman" w:cs="Times New Roman"/>
          <w:sz w:val="28"/>
          <w:szCs w:val="28"/>
        </w:rPr>
        <w:t xml:space="preserve"> </w:t>
      </w:r>
      <w:r w:rsidRPr="00EA5E9F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 xml:space="preserve">им и </w:t>
      </w:r>
      <w:r w:rsidRPr="00EA5E9F">
        <w:rPr>
          <w:rFonts w:ascii="Times New Roman" w:hAnsi="Times New Roman" w:cs="Times New Roman"/>
          <w:sz w:val="28"/>
          <w:szCs w:val="28"/>
        </w:rPr>
        <w:t xml:space="preserve"> Семейн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EA5E9F">
        <w:rPr>
          <w:rFonts w:ascii="Times New Roman" w:hAnsi="Times New Roman" w:cs="Times New Roman"/>
          <w:sz w:val="28"/>
          <w:szCs w:val="28"/>
        </w:rPr>
        <w:t xml:space="preserve"> </w:t>
      </w:r>
      <w:r w:rsidR="00061A9E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EA5E9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0E0203">
        <w:rPr>
          <w:rFonts w:ascii="Times New Roman" w:hAnsi="Times New Roman" w:cs="Times New Roman"/>
          <w:sz w:val="28"/>
          <w:szCs w:val="28"/>
        </w:rPr>
        <w:t>.</w:t>
      </w:r>
    </w:p>
    <w:p w:rsidR="000E0203" w:rsidRDefault="000E0203" w:rsidP="000E02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203">
        <w:rPr>
          <w:rFonts w:ascii="Times New Roman" w:hAnsi="Times New Roman" w:cs="Times New Roman"/>
          <w:sz w:val="28"/>
          <w:szCs w:val="28"/>
        </w:rPr>
        <w:t>Законные представители, исполняя обязанности по содержанию детей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203">
        <w:rPr>
          <w:rFonts w:ascii="Times New Roman" w:hAnsi="Times New Roman" w:cs="Times New Roman"/>
          <w:sz w:val="28"/>
          <w:szCs w:val="28"/>
        </w:rPr>
        <w:t>осуществляя правомочия по управлению имуществом ребенка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203">
        <w:rPr>
          <w:rFonts w:ascii="Times New Roman" w:hAnsi="Times New Roman" w:cs="Times New Roman"/>
          <w:sz w:val="28"/>
          <w:szCs w:val="28"/>
        </w:rPr>
        <w:t>распоряжению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203">
        <w:rPr>
          <w:rFonts w:ascii="Times New Roman" w:hAnsi="Times New Roman" w:cs="Times New Roman"/>
          <w:sz w:val="28"/>
          <w:szCs w:val="28"/>
        </w:rPr>
        <w:t xml:space="preserve">его доходами в пределах, установленных законом, </w:t>
      </w:r>
      <w:proofErr w:type="gramStart"/>
      <w:r w:rsidRPr="000E0203">
        <w:rPr>
          <w:rFonts w:ascii="Times New Roman" w:hAnsi="Times New Roman" w:cs="Times New Roman"/>
          <w:sz w:val="28"/>
          <w:szCs w:val="28"/>
        </w:rPr>
        <w:t>несут обязанности</w:t>
      </w:r>
      <w:proofErr w:type="gramEnd"/>
      <w:r w:rsidRPr="000E0203">
        <w:rPr>
          <w:rFonts w:ascii="Times New Roman" w:hAnsi="Times New Roman" w:cs="Times New Roman"/>
          <w:sz w:val="28"/>
          <w:szCs w:val="28"/>
        </w:rPr>
        <w:t>, связанные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203">
        <w:rPr>
          <w:rFonts w:ascii="Times New Roman" w:hAnsi="Times New Roman" w:cs="Times New Roman"/>
          <w:sz w:val="28"/>
          <w:szCs w:val="28"/>
        </w:rPr>
        <w:t>с содержанием такого имущества или получением таких доходов, в том числе по уплате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203">
        <w:rPr>
          <w:rFonts w:ascii="Times New Roman" w:hAnsi="Times New Roman" w:cs="Times New Roman"/>
          <w:sz w:val="28"/>
          <w:szCs w:val="28"/>
        </w:rPr>
        <w:t>налогов.</w:t>
      </w:r>
    </w:p>
    <w:p w:rsidR="001F2893" w:rsidRDefault="001F2893" w:rsidP="001F28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E9F">
        <w:rPr>
          <w:rFonts w:ascii="Times New Roman" w:hAnsi="Times New Roman" w:cs="Times New Roman"/>
          <w:sz w:val="28"/>
          <w:szCs w:val="28"/>
        </w:rPr>
        <w:t>Поскольку в отношении своих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E9F">
        <w:rPr>
          <w:rFonts w:ascii="Times New Roman" w:hAnsi="Times New Roman" w:cs="Times New Roman"/>
          <w:sz w:val="28"/>
          <w:szCs w:val="28"/>
        </w:rPr>
        <w:t xml:space="preserve">родители </w:t>
      </w:r>
      <w:proofErr w:type="gramStart"/>
      <w:r w:rsidRPr="00EA5E9F">
        <w:rPr>
          <w:rFonts w:ascii="Times New Roman" w:hAnsi="Times New Roman" w:cs="Times New Roman"/>
          <w:sz w:val="28"/>
          <w:szCs w:val="28"/>
        </w:rPr>
        <w:t>несут равные обязанности</w:t>
      </w:r>
      <w:proofErr w:type="gramEnd"/>
      <w:r w:rsidRPr="00EA5E9F">
        <w:rPr>
          <w:rFonts w:ascii="Times New Roman" w:hAnsi="Times New Roman" w:cs="Times New Roman"/>
          <w:sz w:val="28"/>
          <w:szCs w:val="28"/>
        </w:rPr>
        <w:t xml:space="preserve"> по их содержанию</w:t>
      </w:r>
      <w:r w:rsidR="001E1514">
        <w:rPr>
          <w:rFonts w:ascii="Times New Roman" w:hAnsi="Times New Roman" w:cs="Times New Roman"/>
          <w:sz w:val="28"/>
          <w:szCs w:val="28"/>
        </w:rPr>
        <w:t>,</w:t>
      </w:r>
      <w:r w:rsidRPr="00EA5E9F">
        <w:rPr>
          <w:rFonts w:ascii="Times New Roman" w:hAnsi="Times New Roman" w:cs="Times New Roman"/>
          <w:sz w:val="28"/>
          <w:szCs w:val="28"/>
        </w:rPr>
        <w:t xml:space="preserve"> и имущество супругов по общему правилу является их совместным имуществом, обязанность 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E9F">
        <w:rPr>
          <w:rFonts w:ascii="Times New Roman" w:hAnsi="Times New Roman" w:cs="Times New Roman"/>
          <w:sz w:val="28"/>
          <w:szCs w:val="28"/>
        </w:rPr>
        <w:t>представителей по уплате налогов несовершеннолетнего лица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E9F">
        <w:rPr>
          <w:rFonts w:ascii="Times New Roman" w:hAnsi="Times New Roman" w:cs="Times New Roman"/>
          <w:sz w:val="28"/>
          <w:szCs w:val="28"/>
        </w:rPr>
        <w:t>солидарной, что предполагает возможность взыскания задолженности</w:t>
      </w:r>
      <w:r w:rsidR="001E1514">
        <w:rPr>
          <w:rFonts w:ascii="Times New Roman" w:hAnsi="Times New Roman" w:cs="Times New Roman"/>
          <w:sz w:val="28"/>
          <w:szCs w:val="28"/>
        </w:rPr>
        <w:t>,</w:t>
      </w:r>
      <w:r w:rsidRPr="00EA5E9F">
        <w:rPr>
          <w:rFonts w:ascii="Times New Roman" w:hAnsi="Times New Roman" w:cs="Times New Roman"/>
          <w:sz w:val="28"/>
          <w:szCs w:val="28"/>
        </w:rPr>
        <w:t xml:space="preserve"> как со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E9F">
        <w:rPr>
          <w:rFonts w:ascii="Times New Roman" w:hAnsi="Times New Roman" w:cs="Times New Roman"/>
          <w:sz w:val="28"/>
          <w:szCs w:val="28"/>
        </w:rPr>
        <w:t>законных представителей, так и с любого из них в отдельности.</w:t>
      </w:r>
    </w:p>
    <w:p w:rsidR="000E0203" w:rsidRPr="000E0203" w:rsidRDefault="000E0203" w:rsidP="000E02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0203">
        <w:rPr>
          <w:rFonts w:ascii="Times New Roman" w:hAnsi="Times New Roman" w:cs="Times New Roman"/>
          <w:sz w:val="28"/>
          <w:szCs w:val="28"/>
        </w:rPr>
        <w:t>В случае неисполнения обязанности по уплате налогов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203">
        <w:rPr>
          <w:rFonts w:ascii="Times New Roman" w:hAnsi="Times New Roman" w:cs="Times New Roman"/>
          <w:sz w:val="28"/>
          <w:szCs w:val="28"/>
        </w:rPr>
        <w:t>несовершеннолетнего налогоплательщика законодательство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203">
        <w:rPr>
          <w:rFonts w:ascii="Times New Roman" w:hAnsi="Times New Roman" w:cs="Times New Roman"/>
          <w:sz w:val="28"/>
          <w:szCs w:val="28"/>
        </w:rPr>
        <w:t>Федерации по налогам и сборам предусматривает взыскание задолженности с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203">
        <w:rPr>
          <w:rFonts w:ascii="Times New Roman" w:hAnsi="Times New Roman" w:cs="Times New Roman"/>
          <w:sz w:val="28"/>
          <w:szCs w:val="28"/>
        </w:rPr>
        <w:t>законных представителей за счет денежных средств на счетах в банке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203">
        <w:rPr>
          <w:rFonts w:ascii="Times New Roman" w:hAnsi="Times New Roman" w:cs="Times New Roman"/>
          <w:sz w:val="28"/>
          <w:szCs w:val="28"/>
        </w:rPr>
        <w:t>электронных денежных средств,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203">
        <w:rPr>
          <w:rFonts w:ascii="Times New Roman" w:hAnsi="Times New Roman" w:cs="Times New Roman"/>
          <w:sz w:val="28"/>
          <w:szCs w:val="28"/>
        </w:rPr>
        <w:t>имущества, а также приостановление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203">
        <w:rPr>
          <w:rFonts w:ascii="Times New Roman" w:hAnsi="Times New Roman" w:cs="Times New Roman"/>
          <w:sz w:val="28"/>
          <w:szCs w:val="28"/>
        </w:rPr>
        <w:t>операций по счетам в банке, в целях обеспечения исполнения 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203">
        <w:rPr>
          <w:rFonts w:ascii="Times New Roman" w:hAnsi="Times New Roman" w:cs="Times New Roman"/>
          <w:sz w:val="28"/>
          <w:szCs w:val="28"/>
        </w:rPr>
        <w:t>взыскании задолженности.</w:t>
      </w:r>
      <w:proofErr w:type="gramEnd"/>
    </w:p>
    <w:p w:rsidR="008732BA" w:rsidRDefault="008732BA" w:rsidP="00EA5E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избежание негативных последствий </w:t>
      </w:r>
      <w:r w:rsidR="001F2893">
        <w:rPr>
          <w:rFonts w:ascii="Times New Roman" w:hAnsi="Times New Roman" w:cs="Times New Roman"/>
          <w:sz w:val="28"/>
          <w:szCs w:val="28"/>
        </w:rPr>
        <w:t>рекомендуем проверить наличие налоговой задолженности</w:t>
      </w:r>
      <w:r w:rsidR="00057B05">
        <w:rPr>
          <w:rFonts w:ascii="Times New Roman" w:hAnsi="Times New Roman" w:cs="Times New Roman"/>
          <w:sz w:val="28"/>
          <w:szCs w:val="28"/>
        </w:rPr>
        <w:t xml:space="preserve"> на себя, своих </w:t>
      </w:r>
      <w:r w:rsidR="001F2893" w:rsidRPr="001F2893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1F2893">
        <w:rPr>
          <w:rFonts w:ascii="Times New Roman" w:hAnsi="Times New Roman" w:cs="Times New Roman"/>
          <w:sz w:val="28"/>
          <w:szCs w:val="28"/>
        </w:rPr>
        <w:t xml:space="preserve"> детей и погасить ее. Проверить задолженность можно в </w:t>
      </w:r>
      <w:r w:rsidR="001E1514">
        <w:rPr>
          <w:rFonts w:ascii="Times New Roman" w:hAnsi="Times New Roman" w:cs="Times New Roman"/>
          <w:sz w:val="28"/>
          <w:szCs w:val="28"/>
        </w:rPr>
        <w:t>сервисе «</w:t>
      </w:r>
      <w:r w:rsidR="001F2893">
        <w:rPr>
          <w:rFonts w:ascii="Times New Roman" w:hAnsi="Times New Roman" w:cs="Times New Roman"/>
          <w:sz w:val="28"/>
          <w:szCs w:val="28"/>
        </w:rPr>
        <w:t>Личном кабинете налогоплательщика</w:t>
      </w:r>
      <w:r w:rsidR="001E1514">
        <w:rPr>
          <w:rFonts w:ascii="Times New Roman" w:hAnsi="Times New Roman" w:cs="Times New Roman"/>
          <w:sz w:val="28"/>
          <w:szCs w:val="28"/>
        </w:rPr>
        <w:t xml:space="preserve"> для физических лиц»</w:t>
      </w:r>
      <w:bookmarkStart w:id="0" w:name="_GoBack"/>
      <w:bookmarkEnd w:id="0"/>
      <w:r w:rsidR="001F2893">
        <w:rPr>
          <w:rFonts w:ascii="Times New Roman" w:hAnsi="Times New Roman" w:cs="Times New Roman"/>
          <w:sz w:val="28"/>
          <w:szCs w:val="28"/>
        </w:rPr>
        <w:t xml:space="preserve">, на портале </w:t>
      </w:r>
      <w:proofErr w:type="spellStart"/>
      <w:r w:rsidR="001F2893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1F2893">
        <w:rPr>
          <w:rFonts w:ascii="Times New Roman" w:hAnsi="Times New Roman" w:cs="Times New Roman"/>
          <w:sz w:val="28"/>
          <w:szCs w:val="28"/>
        </w:rPr>
        <w:t xml:space="preserve">, в любом налоговом органе. </w:t>
      </w:r>
    </w:p>
    <w:p w:rsidR="008732BA" w:rsidRPr="000E0203" w:rsidRDefault="008732BA" w:rsidP="00EA5E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Межрайонная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ИФНС России №30 по Республике Башкортостан</w:t>
      </w:r>
    </w:p>
    <w:sectPr w:rsidR="008732BA" w:rsidRPr="000E0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0E"/>
    <w:rsid w:val="00057B05"/>
    <w:rsid w:val="00061A9E"/>
    <w:rsid w:val="000E0203"/>
    <w:rsid w:val="001E1514"/>
    <w:rsid w:val="001F2893"/>
    <w:rsid w:val="003A717F"/>
    <w:rsid w:val="008732BA"/>
    <w:rsid w:val="00E9120E"/>
    <w:rsid w:val="00EA5E9F"/>
    <w:rsid w:val="00ED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5EBD6-8EB8-43FE-9A4E-A5CA5290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Зинченко Татьяна Юрьевна</dc:creator>
  <cp:keywords/>
  <dc:description/>
  <cp:lastModifiedBy>Зинченко Татьяна Юрьевна</cp:lastModifiedBy>
  <cp:revision>4</cp:revision>
  <dcterms:created xsi:type="dcterms:W3CDTF">2026-06-15T04:10:00Z</dcterms:created>
  <dcterms:modified xsi:type="dcterms:W3CDTF">2026-06-15T06:00:00Z</dcterms:modified>
</cp:coreProperties>
</file>